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FA037" w14:textId="03EEF0DC" w:rsidR="00B6623B" w:rsidRDefault="00386EC4" w:rsidP="00332F9B">
      <w:pPr>
        <w:tabs>
          <w:tab w:val="left" w:pos="0"/>
        </w:tabs>
        <w:jc w:val="center"/>
        <w:rPr>
          <w:rFonts w:cs="Arial"/>
          <w:b/>
          <w:sz w:val="36"/>
          <w:szCs w:val="36"/>
        </w:rPr>
      </w:pPr>
      <w:bookmarkStart w:id="0" w:name="_Hlk59089637"/>
      <w:r w:rsidRPr="00A17868">
        <w:rPr>
          <w:noProof/>
        </w:rPr>
        <w:drawing>
          <wp:anchor distT="0" distB="0" distL="114300" distR="114300" simplePos="0" relativeHeight="251660288" behindDoc="0" locked="0" layoutInCell="1" allowOverlap="1" wp14:anchorId="77A2DAFD" wp14:editId="009AD987">
            <wp:simplePos x="0" y="0"/>
            <wp:positionH relativeFrom="margin">
              <wp:align>left</wp:align>
            </wp:positionH>
            <wp:positionV relativeFrom="paragraph">
              <wp:posOffset>-274955</wp:posOffset>
            </wp:positionV>
            <wp:extent cx="1845930" cy="320060"/>
            <wp:effectExtent l="0" t="0" r="254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30" cy="32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3C4">
        <w:rPr>
          <w:rFonts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C457260" wp14:editId="3D572C0C">
            <wp:simplePos x="0" y="0"/>
            <wp:positionH relativeFrom="column">
              <wp:posOffset>4544996</wp:posOffset>
            </wp:positionH>
            <wp:positionV relativeFrom="page">
              <wp:posOffset>402590</wp:posOffset>
            </wp:positionV>
            <wp:extent cx="1651635" cy="504825"/>
            <wp:effectExtent l="0" t="0" r="5715" b="9525"/>
            <wp:wrapTight wrapText="bothSides">
              <wp:wrapPolygon edited="0">
                <wp:start x="0" y="0"/>
                <wp:lineTo x="0" y="21192"/>
                <wp:lineTo x="21426" y="21192"/>
                <wp:lineTo x="2142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AF848" w14:textId="4957785B" w:rsidR="00C34FA7" w:rsidRPr="00CA03C4" w:rsidRDefault="00C34FA7" w:rsidP="00CA03C4">
      <w:pPr>
        <w:tabs>
          <w:tab w:val="left" w:pos="0"/>
        </w:tabs>
        <w:jc w:val="right"/>
        <w:rPr>
          <w:rFonts w:cs="Arial"/>
          <w:b/>
          <w:sz w:val="28"/>
          <w:szCs w:val="28"/>
        </w:rPr>
      </w:pPr>
      <w:r w:rsidRPr="00CA03C4">
        <w:rPr>
          <w:rFonts w:cs="Arial"/>
          <w:b/>
          <w:sz w:val="28"/>
          <w:szCs w:val="28"/>
        </w:rPr>
        <w:t xml:space="preserve">Specialist Provision </w:t>
      </w:r>
    </w:p>
    <w:p w14:paraId="0764FDEE" w14:textId="77777777" w:rsidR="00CA03C4" w:rsidRPr="00CA03C4" w:rsidRDefault="00C34FA7" w:rsidP="00CA03C4">
      <w:pPr>
        <w:tabs>
          <w:tab w:val="left" w:pos="0"/>
        </w:tabs>
        <w:jc w:val="right"/>
        <w:rPr>
          <w:rFonts w:cs="Arial"/>
          <w:b/>
          <w:sz w:val="28"/>
          <w:szCs w:val="28"/>
        </w:rPr>
      </w:pPr>
      <w:r w:rsidRPr="00CA03C4">
        <w:rPr>
          <w:rFonts w:cs="Arial"/>
          <w:b/>
          <w:sz w:val="28"/>
          <w:szCs w:val="28"/>
        </w:rPr>
        <w:t>Complex Communication</w:t>
      </w:r>
    </w:p>
    <w:p w14:paraId="7E23FAFE" w14:textId="1F4DD159" w:rsidR="00C34FA7" w:rsidRPr="00B6623B" w:rsidRDefault="00C34FA7" w:rsidP="00CA03C4">
      <w:pPr>
        <w:tabs>
          <w:tab w:val="left" w:pos="0"/>
        </w:tabs>
        <w:jc w:val="right"/>
        <w:rPr>
          <w:rFonts w:cs="Arial"/>
          <w:b/>
          <w:sz w:val="36"/>
          <w:szCs w:val="36"/>
        </w:rPr>
      </w:pPr>
      <w:r w:rsidRPr="00CA03C4">
        <w:rPr>
          <w:rFonts w:cs="Arial"/>
          <w:b/>
          <w:sz w:val="28"/>
          <w:szCs w:val="28"/>
        </w:rPr>
        <w:t xml:space="preserve"> </w:t>
      </w:r>
      <w:r w:rsidR="00CA03C4" w:rsidRPr="00CA03C4">
        <w:rPr>
          <w:rFonts w:cs="Arial"/>
          <w:b/>
          <w:sz w:val="28"/>
          <w:szCs w:val="28"/>
        </w:rPr>
        <w:t>&amp;</w:t>
      </w:r>
      <w:r w:rsidRPr="00CA03C4">
        <w:rPr>
          <w:rFonts w:cs="Arial"/>
          <w:b/>
          <w:sz w:val="28"/>
          <w:szCs w:val="28"/>
        </w:rPr>
        <w:t xml:space="preserve"> Interaction</w:t>
      </w:r>
      <w:r w:rsidRPr="00B6623B">
        <w:rPr>
          <w:rFonts w:cs="Arial"/>
          <w:b/>
          <w:sz w:val="36"/>
          <w:szCs w:val="36"/>
        </w:rPr>
        <w:t xml:space="preserve"> </w:t>
      </w:r>
    </w:p>
    <w:p w14:paraId="4DF4054E" w14:textId="08EC45F3" w:rsidR="00575C49" w:rsidRDefault="00575C49">
      <w:pPr>
        <w:rPr>
          <w:rFonts w:cs="Arial"/>
          <w:b/>
          <w:sz w:val="28"/>
          <w:u w:val="single"/>
        </w:rPr>
      </w:pPr>
    </w:p>
    <w:p w14:paraId="6C45433F" w14:textId="77D9CEC5" w:rsidR="00332F9B" w:rsidRPr="00B6623B" w:rsidRDefault="00332F9B" w:rsidP="00332F9B">
      <w:pPr>
        <w:tabs>
          <w:tab w:val="left" w:pos="0"/>
        </w:tabs>
        <w:jc w:val="center"/>
        <w:rPr>
          <w:rFonts w:cs="Arial"/>
          <w:b/>
          <w:sz w:val="36"/>
          <w:szCs w:val="36"/>
        </w:rPr>
      </w:pPr>
      <w:r w:rsidRPr="00B6623B">
        <w:rPr>
          <w:rFonts w:cs="Arial"/>
          <w:b/>
          <w:sz w:val="36"/>
          <w:szCs w:val="36"/>
        </w:rPr>
        <w:t xml:space="preserve">Sensory </w:t>
      </w:r>
      <w:r w:rsidR="008647D3">
        <w:rPr>
          <w:rFonts w:cs="Arial"/>
          <w:b/>
          <w:sz w:val="36"/>
          <w:szCs w:val="36"/>
        </w:rPr>
        <w:t>Passport</w:t>
      </w:r>
      <w:r w:rsidR="00F4785E">
        <w:rPr>
          <w:rFonts w:cs="Arial"/>
          <w:b/>
          <w:sz w:val="36"/>
          <w:szCs w:val="36"/>
        </w:rPr>
        <w:t xml:space="preserve"> Planning Tool</w:t>
      </w:r>
    </w:p>
    <w:p w14:paraId="645D4860" w14:textId="77777777" w:rsidR="00332F9B" w:rsidRDefault="00332F9B" w:rsidP="00D87827">
      <w:pPr>
        <w:tabs>
          <w:tab w:val="left" w:pos="0"/>
        </w:tabs>
        <w:rPr>
          <w:rFonts w:cs="Arial"/>
          <w:b/>
          <w:u w:val="single"/>
        </w:rPr>
      </w:pPr>
    </w:p>
    <w:p w14:paraId="675C9879" w14:textId="53E89009" w:rsidR="00332F9B" w:rsidRDefault="00332F9B" w:rsidP="00332F9B">
      <w:pPr>
        <w:tabs>
          <w:tab w:val="left" w:pos="0"/>
        </w:tabs>
        <w:rPr>
          <w:rFonts w:cs="Arial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3"/>
        <w:gridCol w:w="5245"/>
      </w:tblGrid>
      <w:tr w:rsidR="00575C49" w:rsidRPr="00575C49" w14:paraId="759753CB" w14:textId="5A8DD4CD" w:rsidTr="008647D3">
        <w:trPr>
          <w:trHeight w:val="510"/>
        </w:trPr>
        <w:tc>
          <w:tcPr>
            <w:tcW w:w="4673" w:type="dxa"/>
            <w:vAlign w:val="center"/>
          </w:tcPr>
          <w:p w14:paraId="60C80C93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  <w:r w:rsidRPr="00575C49">
              <w:rPr>
                <w:rFonts w:cs="Arial"/>
              </w:rPr>
              <w:t>Pupil Name:</w:t>
            </w:r>
          </w:p>
        </w:tc>
        <w:tc>
          <w:tcPr>
            <w:tcW w:w="5245" w:type="dxa"/>
            <w:vAlign w:val="center"/>
          </w:tcPr>
          <w:p w14:paraId="0E299B09" w14:textId="77777777" w:rsidR="00575C49" w:rsidRPr="00575C49" w:rsidRDefault="00575C49" w:rsidP="00575C49">
            <w:pPr>
              <w:tabs>
                <w:tab w:val="left" w:pos="0"/>
              </w:tabs>
              <w:rPr>
                <w:rFonts w:cs="Arial"/>
              </w:rPr>
            </w:pPr>
          </w:p>
        </w:tc>
      </w:tr>
    </w:tbl>
    <w:p w14:paraId="2104AABB" w14:textId="552911F7" w:rsidR="00575C49" w:rsidRDefault="00575C49" w:rsidP="00575C49">
      <w:pPr>
        <w:tabs>
          <w:tab w:val="left" w:pos="0"/>
        </w:tabs>
        <w:rPr>
          <w:rFonts w:cs="Arial"/>
        </w:rPr>
      </w:pPr>
    </w:p>
    <w:bookmarkEnd w:id="0"/>
    <w:p w14:paraId="123D1E5D" w14:textId="4DC27E9F" w:rsidR="00CA7058" w:rsidRDefault="00CA7058" w:rsidP="00575C49">
      <w:pPr>
        <w:tabs>
          <w:tab w:val="left" w:pos="0"/>
        </w:tabs>
        <w:rPr>
          <w:rFonts w:cs="Arial"/>
        </w:rPr>
      </w:pPr>
    </w:p>
    <w:tbl>
      <w:tblPr>
        <w:tblStyle w:val="TableGrid"/>
        <w:tblW w:w="9926" w:type="dxa"/>
        <w:tblLook w:val="04A0" w:firstRow="1" w:lastRow="0" w:firstColumn="1" w:lastColumn="0" w:noHBand="0" w:noVBand="1"/>
      </w:tblPr>
      <w:tblGrid>
        <w:gridCol w:w="4673"/>
        <w:gridCol w:w="5253"/>
      </w:tblGrid>
      <w:tr w:rsidR="00AD1F9E" w:rsidRPr="00811BE4" w14:paraId="2FAEB84B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65313958" w14:textId="77777777" w:rsidR="00AD1F9E" w:rsidRPr="00811BE4" w:rsidRDefault="00AD1F9E" w:rsidP="009D5C40">
            <w:pPr>
              <w:autoSpaceDE w:val="0"/>
              <w:autoSpaceDN w:val="0"/>
              <w:adjustRightInd w:val="0"/>
              <w:spacing w:before="200" w:after="200"/>
              <w:jc w:val="center"/>
              <w:rPr>
                <w:rFonts w:cs="Arial"/>
                <w:b/>
                <w:bCs/>
                <w:color w:val="3954A6"/>
              </w:rPr>
            </w:pPr>
            <w:r w:rsidRPr="00F4785E">
              <w:rPr>
                <w:rFonts w:cs="Arial"/>
                <w:b/>
                <w:bCs/>
              </w:rPr>
              <w:t xml:space="preserve">Mostly </w:t>
            </w:r>
            <w:r>
              <w:rPr>
                <w:rFonts w:cs="Arial"/>
                <w:b/>
                <w:bCs/>
                <w:u w:val="single"/>
              </w:rPr>
              <w:t>O</w:t>
            </w:r>
            <w:r w:rsidRPr="00B6623B">
              <w:rPr>
                <w:rFonts w:cs="Arial"/>
                <w:b/>
                <w:bCs/>
                <w:u w:val="single"/>
              </w:rPr>
              <w:t>ver</w:t>
            </w:r>
            <w:r w:rsidRPr="00B6623B">
              <w:rPr>
                <w:rFonts w:cs="Arial"/>
                <w:b/>
                <w:bCs/>
              </w:rPr>
              <w:t xml:space="preserve"> responding to visual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4FCABC82" w14:textId="452B2131" w:rsidR="00AD1F9E" w:rsidRPr="00811BE4" w:rsidRDefault="009D5C40" w:rsidP="009D5C40">
            <w:pPr>
              <w:autoSpaceDE w:val="0"/>
              <w:autoSpaceDN w:val="0"/>
              <w:adjustRightInd w:val="0"/>
              <w:spacing w:before="200" w:after="200"/>
              <w:jc w:val="center"/>
              <w:rPr>
                <w:rFonts w:cs="Arial"/>
                <w:b/>
                <w:bCs/>
                <w:color w:val="3954A6"/>
              </w:rPr>
            </w:pPr>
            <w:r>
              <w:rPr>
                <w:rFonts w:cs="Arial"/>
                <w:b/>
                <w:bCs/>
                <w:color w:val="3954A6"/>
              </w:rPr>
              <w:t>Possible Solutions</w:t>
            </w:r>
            <w:r w:rsidR="00F309B3">
              <w:rPr>
                <w:rFonts w:cs="Arial"/>
                <w:b/>
                <w:bCs/>
                <w:color w:val="3954A6"/>
              </w:rPr>
              <w:t xml:space="preserve"> for Sensory Passport</w:t>
            </w:r>
            <w:r>
              <w:rPr>
                <w:rFonts w:cs="Arial"/>
                <w:b/>
                <w:bCs/>
                <w:color w:val="3954A6"/>
              </w:rPr>
              <w:t>:</w:t>
            </w:r>
          </w:p>
        </w:tc>
      </w:tr>
      <w:tr w:rsidR="00F4785E" w:rsidRPr="00811BE4" w14:paraId="4D7308F6" w14:textId="77777777" w:rsidTr="00556E67">
        <w:tc>
          <w:tcPr>
            <w:tcW w:w="4673" w:type="dxa"/>
            <w:vAlign w:val="center"/>
          </w:tcPr>
          <w:p w14:paraId="3CCDCA54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Dislikes bright lights</w:t>
            </w:r>
          </w:p>
        </w:tc>
        <w:tc>
          <w:tcPr>
            <w:tcW w:w="5253" w:type="dxa"/>
            <w:vMerge w:val="restart"/>
            <w:vAlign w:val="center"/>
          </w:tcPr>
          <w:p w14:paraId="22A89813" w14:textId="2714D4B2" w:rsidR="000253DA" w:rsidRPr="007808E8" w:rsidRDefault="000253DA" w:rsidP="009D5C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Visual breaks (in a Dark Den, plain space or outside)</w:t>
            </w:r>
          </w:p>
          <w:p w14:paraId="7296A42F" w14:textId="77777777" w:rsidR="00F309B3" w:rsidRPr="007808E8" w:rsidRDefault="00F309B3" w:rsidP="00F309B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1D3D9BD8" w14:textId="5E2B9172" w:rsidR="000253DA" w:rsidRPr="007808E8" w:rsidRDefault="000253DA" w:rsidP="009D5C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 xml:space="preserve">Light-diffusing fabric over </w:t>
            </w:r>
            <w:r w:rsidR="00792F21" w:rsidRPr="007808E8">
              <w:rPr>
                <w:rFonts w:cs="Arial"/>
                <w:color w:val="3954A6"/>
              </w:rPr>
              <w:t xml:space="preserve">harsh </w:t>
            </w:r>
            <w:r w:rsidRPr="007808E8">
              <w:rPr>
                <w:rFonts w:cs="Arial"/>
                <w:color w:val="3954A6"/>
              </w:rPr>
              <w:t>lighting</w:t>
            </w:r>
          </w:p>
          <w:p w14:paraId="724E874C" w14:textId="77777777" w:rsidR="00F309B3" w:rsidRPr="007808E8" w:rsidRDefault="00F309B3" w:rsidP="00F309B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534CACB1" w14:textId="746610CD" w:rsidR="000253DA" w:rsidRPr="007808E8" w:rsidRDefault="000253DA" w:rsidP="009D5C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Consider placement in class to reduce visual distractions</w:t>
            </w:r>
          </w:p>
          <w:p w14:paraId="0A9F6E9A" w14:textId="77777777" w:rsidR="00F309B3" w:rsidRPr="007808E8" w:rsidRDefault="00F309B3" w:rsidP="00F309B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00A4CFDB" w14:textId="18407DE0" w:rsidR="000253DA" w:rsidRPr="007808E8" w:rsidRDefault="00F309B3" w:rsidP="009D5C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Privacy board for focused work</w:t>
            </w:r>
          </w:p>
          <w:p w14:paraId="7D29B1BE" w14:textId="77777777" w:rsidR="00F309B3" w:rsidRPr="007808E8" w:rsidRDefault="00F309B3" w:rsidP="00F309B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50A55F1E" w14:textId="6C0766A6" w:rsidR="00F309B3" w:rsidRPr="007808E8" w:rsidRDefault="00F309B3" w:rsidP="009D5C4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Differentiate worksheets to present only a small amount of work at a time</w:t>
            </w:r>
          </w:p>
          <w:p w14:paraId="72F9DD1F" w14:textId="77777777" w:rsidR="00F309B3" w:rsidRPr="007808E8" w:rsidRDefault="00F309B3" w:rsidP="00F309B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733EEFAA" w14:textId="10C5B97B" w:rsidR="00F309B3" w:rsidRDefault="00F309B3" w:rsidP="00F309B3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Tinted glasses</w:t>
            </w:r>
            <w:r w:rsidR="005D5B7A">
              <w:rPr>
                <w:rFonts w:cs="Arial"/>
                <w:color w:val="3954A6"/>
              </w:rPr>
              <w:t xml:space="preserve"> for indoors</w:t>
            </w:r>
            <w:r w:rsidRPr="007808E8">
              <w:rPr>
                <w:rFonts w:cs="Arial"/>
                <w:color w:val="3954A6"/>
              </w:rPr>
              <w:t xml:space="preserve"> (e.g. </w:t>
            </w:r>
            <w:proofErr w:type="spellStart"/>
            <w:r w:rsidRPr="007808E8">
              <w:rPr>
                <w:rFonts w:cs="Arial"/>
                <w:color w:val="3954A6"/>
              </w:rPr>
              <w:t>Happyeye</w:t>
            </w:r>
            <w:proofErr w:type="spellEnd"/>
            <w:r w:rsidRPr="007808E8">
              <w:rPr>
                <w:rFonts w:cs="Arial"/>
                <w:color w:val="3954A6"/>
              </w:rPr>
              <w:t xml:space="preserve"> glasses for visual stress)</w:t>
            </w:r>
          </w:p>
          <w:p w14:paraId="20D7BDDC" w14:textId="77777777" w:rsidR="005D5B7A" w:rsidRPr="005D5B7A" w:rsidRDefault="005D5B7A" w:rsidP="005D5B7A">
            <w:pPr>
              <w:pStyle w:val="ListParagraph"/>
              <w:rPr>
                <w:rFonts w:cs="Arial"/>
                <w:color w:val="3954A6"/>
              </w:rPr>
            </w:pPr>
          </w:p>
          <w:p w14:paraId="790DC8A8" w14:textId="3E814D2D" w:rsidR="005D5B7A" w:rsidRPr="007808E8" w:rsidRDefault="005D5B7A" w:rsidP="00F309B3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Sunglasses </w:t>
            </w:r>
            <w:r w:rsidR="00693633">
              <w:rPr>
                <w:rFonts w:cs="Arial"/>
                <w:color w:val="3954A6"/>
              </w:rPr>
              <w:t>or a peaked cap for outdoors</w:t>
            </w:r>
          </w:p>
          <w:p w14:paraId="7BB442C9" w14:textId="20DCC605" w:rsidR="00F309B3" w:rsidRPr="009D5C40" w:rsidRDefault="00F309B3" w:rsidP="00F309B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4785E" w:rsidRPr="00811BE4" w14:paraId="4C89C214" w14:textId="77777777" w:rsidTr="00556E67">
        <w:tc>
          <w:tcPr>
            <w:tcW w:w="4673" w:type="dxa"/>
            <w:vAlign w:val="center"/>
          </w:tcPr>
          <w:p w14:paraId="13AF6D19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Dislikes fluorescent lights</w:t>
            </w:r>
          </w:p>
        </w:tc>
        <w:tc>
          <w:tcPr>
            <w:tcW w:w="5253" w:type="dxa"/>
            <w:vMerge/>
            <w:vAlign w:val="center"/>
          </w:tcPr>
          <w:p w14:paraId="0361731D" w14:textId="77777777" w:rsidR="00F4785E" w:rsidRPr="00811BE4" w:rsidRDefault="00F4785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4785E" w:rsidRPr="00811BE4" w14:paraId="6205C107" w14:textId="77777777" w:rsidTr="00556E67">
        <w:tc>
          <w:tcPr>
            <w:tcW w:w="4673" w:type="dxa"/>
            <w:vAlign w:val="center"/>
          </w:tcPr>
          <w:p w14:paraId="52E7F5F0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Is frightened by flashes of light</w:t>
            </w:r>
          </w:p>
        </w:tc>
        <w:tc>
          <w:tcPr>
            <w:tcW w:w="5253" w:type="dxa"/>
            <w:vMerge/>
            <w:vAlign w:val="center"/>
          </w:tcPr>
          <w:p w14:paraId="7CF870A1" w14:textId="77777777" w:rsidR="00F4785E" w:rsidRPr="00811BE4" w:rsidRDefault="00F4785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4785E" w:rsidRPr="00811BE4" w14:paraId="0FAE3E4F" w14:textId="77777777" w:rsidTr="00556E67">
        <w:tc>
          <w:tcPr>
            <w:tcW w:w="4673" w:type="dxa"/>
            <w:vAlign w:val="center"/>
          </w:tcPr>
          <w:p w14:paraId="39106171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Puts hands over eyes or closes eyes in bright light</w:t>
            </w:r>
          </w:p>
        </w:tc>
        <w:tc>
          <w:tcPr>
            <w:tcW w:w="5253" w:type="dxa"/>
            <w:vMerge/>
            <w:vAlign w:val="center"/>
          </w:tcPr>
          <w:p w14:paraId="04C4DF11" w14:textId="77777777" w:rsidR="00F4785E" w:rsidRPr="00811BE4" w:rsidRDefault="00F4785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4785E" w:rsidRPr="00811BE4" w14:paraId="7AC00090" w14:textId="77777777" w:rsidTr="00556E67">
        <w:tc>
          <w:tcPr>
            <w:tcW w:w="4673" w:type="dxa"/>
            <w:vAlign w:val="center"/>
          </w:tcPr>
          <w:p w14:paraId="4E812F56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Shows distress at the sight of moving objects</w:t>
            </w:r>
          </w:p>
        </w:tc>
        <w:tc>
          <w:tcPr>
            <w:tcW w:w="5253" w:type="dxa"/>
            <w:vMerge/>
            <w:vAlign w:val="center"/>
          </w:tcPr>
          <w:p w14:paraId="1C0EB199" w14:textId="77777777" w:rsidR="00F4785E" w:rsidRPr="00811BE4" w:rsidRDefault="00F4785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4785E" w:rsidRPr="00811BE4" w14:paraId="492B70A0" w14:textId="77777777" w:rsidTr="00556E67">
        <w:tc>
          <w:tcPr>
            <w:tcW w:w="4673" w:type="dxa"/>
            <w:vAlign w:val="center"/>
          </w:tcPr>
          <w:p w14:paraId="3768B4B9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distracted by nearby visual stimuli (pictures, items on walls, windows, other children)</w:t>
            </w:r>
          </w:p>
        </w:tc>
        <w:tc>
          <w:tcPr>
            <w:tcW w:w="5253" w:type="dxa"/>
            <w:vMerge/>
            <w:vAlign w:val="center"/>
          </w:tcPr>
          <w:p w14:paraId="036EB53C" w14:textId="77777777" w:rsidR="00F4785E" w:rsidRPr="00811BE4" w:rsidRDefault="00F4785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4785E" w:rsidRPr="00811BE4" w14:paraId="66DC4745" w14:textId="77777777" w:rsidTr="00556E67">
        <w:tc>
          <w:tcPr>
            <w:tcW w:w="4673" w:type="dxa"/>
            <w:vAlign w:val="center"/>
          </w:tcPr>
          <w:p w14:paraId="027BDA3F" w14:textId="77777777" w:rsidR="00F4785E" w:rsidRPr="00811BE4" w:rsidRDefault="00F4785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Likes to have food presented in a certain way on the plate</w:t>
            </w:r>
          </w:p>
        </w:tc>
        <w:tc>
          <w:tcPr>
            <w:tcW w:w="5253" w:type="dxa"/>
            <w:vMerge/>
            <w:vAlign w:val="center"/>
          </w:tcPr>
          <w:p w14:paraId="33F205FB" w14:textId="77777777" w:rsidR="00F4785E" w:rsidRPr="00811BE4" w:rsidRDefault="00F4785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D5B7A" w:rsidRPr="00B6623B" w14:paraId="0C9D1BE9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23B52259" w14:textId="77777777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F4785E">
              <w:rPr>
                <w:rFonts w:cs="Arial"/>
                <w:b/>
                <w:bCs/>
              </w:rPr>
              <w:t xml:space="preserve">Mostly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visual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74B631B0" w14:textId="7FAD6F2F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F309B3" w:rsidRPr="00811BE4" w14:paraId="39468F73" w14:textId="77777777" w:rsidTr="00556E67">
        <w:tc>
          <w:tcPr>
            <w:tcW w:w="4673" w:type="dxa"/>
            <w:vAlign w:val="center"/>
          </w:tcPr>
          <w:p w14:paraId="162C4F29" w14:textId="5C206C52" w:rsidR="00F309B3" w:rsidRPr="00811BE4" w:rsidRDefault="00F309B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Is attracted to lights</w:t>
            </w:r>
            <w:r>
              <w:rPr>
                <w:rFonts w:cs="Arial"/>
              </w:rPr>
              <w:t xml:space="preserve"> or reflections</w:t>
            </w:r>
          </w:p>
        </w:tc>
        <w:tc>
          <w:tcPr>
            <w:tcW w:w="5253" w:type="dxa"/>
            <w:vMerge w:val="restart"/>
            <w:vAlign w:val="center"/>
          </w:tcPr>
          <w:p w14:paraId="20B507F5" w14:textId="77777777" w:rsidR="00F309B3" w:rsidRPr="007808E8" w:rsidRDefault="00F309B3" w:rsidP="00F309B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Keep workspace clear so there is less visual information to process</w:t>
            </w:r>
          </w:p>
          <w:p w14:paraId="2AEE8F78" w14:textId="6A4EECBE" w:rsidR="00F309B3" w:rsidRPr="007808E8" w:rsidRDefault="00F309B3" w:rsidP="00F309B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 xml:space="preserve">Use contrasting colours to gain </w:t>
            </w:r>
            <w:r w:rsidR="00792F21" w:rsidRPr="007808E8">
              <w:rPr>
                <w:rFonts w:cs="Arial"/>
                <w:color w:val="3954A6"/>
              </w:rPr>
              <w:t xml:space="preserve">visual </w:t>
            </w:r>
            <w:r w:rsidRPr="007808E8">
              <w:rPr>
                <w:rFonts w:cs="Arial"/>
                <w:color w:val="3954A6"/>
              </w:rPr>
              <w:t>attention</w:t>
            </w:r>
          </w:p>
          <w:p w14:paraId="70DD15E7" w14:textId="3A69D72A" w:rsidR="00792F21" w:rsidRPr="007808E8" w:rsidRDefault="00792F21" w:rsidP="00F309B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Use a ‘reading ruler’</w:t>
            </w:r>
            <w:r w:rsidR="00C4021D">
              <w:rPr>
                <w:rFonts w:cs="Arial"/>
                <w:color w:val="3954A6"/>
              </w:rPr>
              <w:t xml:space="preserve"> to help keep place</w:t>
            </w:r>
          </w:p>
          <w:p w14:paraId="31C04C94" w14:textId="4679FAFA" w:rsidR="00F309B3" w:rsidRPr="00F309B3" w:rsidRDefault="00F309B3" w:rsidP="00F309B3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7808E8">
              <w:rPr>
                <w:rFonts w:cs="Arial"/>
                <w:color w:val="3954A6"/>
              </w:rPr>
              <w:t xml:space="preserve">Look for toys and activities which provide </w:t>
            </w:r>
            <w:r w:rsidR="00792F21" w:rsidRPr="007808E8">
              <w:rPr>
                <w:rFonts w:cs="Arial"/>
                <w:color w:val="3954A6"/>
              </w:rPr>
              <w:t>lots of</w:t>
            </w:r>
            <w:r w:rsidRPr="007808E8">
              <w:rPr>
                <w:rFonts w:cs="Arial"/>
                <w:color w:val="3954A6"/>
              </w:rPr>
              <w:t xml:space="preserve"> visual feedback</w:t>
            </w:r>
            <w:r w:rsidR="00792F21" w:rsidRPr="007808E8">
              <w:rPr>
                <w:rFonts w:cs="Arial"/>
                <w:color w:val="3954A6"/>
              </w:rPr>
              <w:t xml:space="preserve"> (e.g. glitter wands, marble run)</w:t>
            </w:r>
          </w:p>
        </w:tc>
      </w:tr>
      <w:tr w:rsidR="00F309B3" w:rsidRPr="00811BE4" w14:paraId="1A3FB9CF" w14:textId="77777777" w:rsidTr="00556E67">
        <w:tc>
          <w:tcPr>
            <w:tcW w:w="4673" w:type="dxa"/>
            <w:vAlign w:val="center"/>
          </w:tcPr>
          <w:p w14:paraId="2CBC2BFC" w14:textId="77777777" w:rsidR="00F309B3" w:rsidRPr="00811BE4" w:rsidRDefault="00F309B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Is fascinated by shiny objects and bright colours</w:t>
            </w:r>
          </w:p>
        </w:tc>
        <w:tc>
          <w:tcPr>
            <w:tcW w:w="5253" w:type="dxa"/>
            <w:vMerge/>
            <w:vAlign w:val="center"/>
          </w:tcPr>
          <w:p w14:paraId="576008D5" w14:textId="77777777" w:rsidR="00F309B3" w:rsidRPr="00811BE4" w:rsidRDefault="00F309B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309B3" w:rsidRPr="00811BE4" w14:paraId="7DE72614" w14:textId="77777777" w:rsidTr="00556E67">
        <w:tc>
          <w:tcPr>
            <w:tcW w:w="4673" w:type="dxa"/>
            <w:vAlign w:val="center"/>
          </w:tcPr>
          <w:p w14:paraId="27B3637A" w14:textId="77777777" w:rsidR="00F309B3" w:rsidRPr="00811BE4" w:rsidRDefault="00F309B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Moves fingers/objects in front of eyes</w:t>
            </w:r>
          </w:p>
        </w:tc>
        <w:tc>
          <w:tcPr>
            <w:tcW w:w="5253" w:type="dxa"/>
            <w:vMerge/>
            <w:vAlign w:val="center"/>
          </w:tcPr>
          <w:p w14:paraId="5C7E8CA9" w14:textId="77777777" w:rsidR="00F309B3" w:rsidRPr="00811BE4" w:rsidRDefault="00F309B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309B3" w:rsidRPr="00811BE4" w14:paraId="51E34F45" w14:textId="77777777" w:rsidTr="00556E67">
        <w:tc>
          <w:tcPr>
            <w:tcW w:w="4673" w:type="dxa"/>
            <w:vAlign w:val="center"/>
          </w:tcPr>
          <w:p w14:paraId="3CCD2B88" w14:textId="77777777" w:rsidR="00F309B3" w:rsidRPr="00811BE4" w:rsidRDefault="00F309B3" w:rsidP="00226689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D87827">
              <w:rPr>
                <w:rFonts w:cs="Arial"/>
              </w:rPr>
              <w:t xml:space="preserve">Looks intensely at </w:t>
            </w:r>
            <w:r>
              <w:rPr>
                <w:rFonts w:cs="Arial"/>
              </w:rPr>
              <w:t>objects</w:t>
            </w:r>
          </w:p>
        </w:tc>
        <w:tc>
          <w:tcPr>
            <w:tcW w:w="5253" w:type="dxa"/>
            <w:vMerge/>
            <w:vAlign w:val="center"/>
          </w:tcPr>
          <w:p w14:paraId="72B982FE" w14:textId="77777777" w:rsidR="00F309B3" w:rsidRPr="00811BE4" w:rsidRDefault="00F309B3" w:rsidP="002266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D5B7A" w:rsidRPr="00B6623B" w14:paraId="2A544BA3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3E0B46DF" w14:textId="77777777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B6623B">
              <w:rPr>
                <w:rFonts w:cs="Arial"/>
                <w:b/>
                <w:bCs/>
              </w:rPr>
              <w:lastRenderedPageBreak/>
              <w:t>Ocular Motor Skills / Visual Perception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2D22C7B6" w14:textId="25B22192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792F21" w:rsidRPr="00811BE4" w14:paraId="11B35C39" w14:textId="77777777" w:rsidTr="00556E67">
        <w:tc>
          <w:tcPr>
            <w:tcW w:w="4673" w:type="dxa"/>
            <w:vAlign w:val="center"/>
          </w:tcPr>
          <w:p w14:paraId="6BE581F0" w14:textId="72669B85" w:rsidR="00792F21" w:rsidRPr="00811BE4" w:rsidRDefault="00792F21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 xml:space="preserve">Has difficulty controlling eye movements or tracking </w:t>
            </w:r>
            <w:r>
              <w:rPr>
                <w:rFonts w:cs="Arial"/>
                <w:bCs/>
              </w:rPr>
              <w:t>objects</w:t>
            </w:r>
            <w:r w:rsidRPr="00811BE4">
              <w:rPr>
                <w:rFonts w:cs="Arial"/>
                <w:bCs/>
              </w:rPr>
              <w:t xml:space="preserve"> with eyes.</w:t>
            </w:r>
          </w:p>
        </w:tc>
        <w:tc>
          <w:tcPr>
            <w:tcW w:w="5253" w:type="dxa"/>
            <w:vMerge w:val="restart"/>
            <w:vAlign w:val="center"/>
          </w:tcPr>
          <w:p w14:paraId="5418EA22" w14:textId="690D7080" w:rsidR="00792F21" w:rsidRDefault="00792F21" w:rsidP="008647D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8647D3">
              <w:rPr>
                <w:rFonts w:cs="Arial"/>
                <w:color w:val="3954A6"/>
              </w:rPr>
              <w:t>Reduce requirements for copying where able</w:t>
            </w:r>
          </w:p>
          <w:p w14:paraId="43A1D5C9" w14:textId="77777777" w:rsidR="008647D3" w:rsidRPr="008647D3" w:rsidRDefault="008647D3" w:rsidP="008647D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4585E265" w14:textId="78D5419E" w:rsidR="00792F21" w:rsidRDefault="00792F21" w:rsidP="00792F2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Practise ball skills with a slightly deflated beach ball or ‘success ball’</w:t>
            </w:r>
          </w:p>
          <w:p w14:paraId="284332C6" w14:textId="77777777" w:rsidR="008647D3" w:rsidRPr="007808E8" w:rsidRDefault="008647D3" w:rsidP="008647D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2BF283B4" w14:textId="3879267F" w:rsidR="001E20D4" w:rsidRPr="00792F21" w:rsidRDefault="001E20D4" w:rsidP="00792F2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7808E8">
              <w:rPr>
                <w:rFonts w:cs="Arial"/>
                <w:color w:val="0070C0"/>
              </w:rPr>
              <w:t>Practise</w:t>
            </w:r>
            <w:r w:rsidR="007808E8" w:rsidRPr="007808E8">
              <w:rPr>
                <w:rFonts w:cs="Arial"/>
                <w:color w:val="0070C0"/>
              </w:rPr>
              <w:t xml:space="preserve"> colour, size and shape differentiation using highly contrasting resources</w:t>
            </w:r>
          </w:p>
        </w:tc>
      </w:tr>
      <w:tr w:rsidR="00792F21" w:rsidRPr="00811BE4" w14:paraId="677CC8A0" w14:textId="77777777" w:rsidTr="00556E67">
        <w:tc>
          <w:tcPr>
            <w:tcW w:w="4673" w:type="dxa"/>
            <w:vAlign w:val="center"/>
          </w:tcPr>
          <w:p w14:paraId="0CB62AA6" w14:textId="77777777" w:rsidR="00792F21" w:rsidRPr="00811BE4" w:rsidRDefault="00792F21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Has difficulty copying from the board</w:t>
            </w:r>
          </w:p>
        </w:tc>
        <w:tc>
          <w:tcPr>
            <w:tcW w:w="5253" w:type="dxa"/>
            <w:vMerge/>
            <w:vAlign w:val="center"/>
          </w:tcPr>
          <w:p w14:paraId="7926FB1F" w14:textId="77777777" w:rsidR="00792F21" w:rsidRPr="00811BE4" w:rsidRDefault="00792F21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792F21" w:rsidRPr="00811BE4" w14:paraId="2B332E41" w14:textId="77777777" w:rsidTr="00556E67">
        <w:tc>
          <w:tcPr>
            <w:tcW w:w="4673" w:type="dxa"/>
            <w:vAlign w:val="center"/>
          </w:tcPr>
          <w:p w14:paraId="0809BE75" w14:textId="77777777" w:rsidR="00792F21" w:rsidRPr="00811BE4" w:rsidRDefault="00792F21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Has difficulty catching balls</w:t>
            </w:r>
          </w:p>
        </w:tc>
        <w:tc>
          <w:tcPr>
            <w:tcW w:w="5253" w:type="dxa"/>
            <w:vMerge/>
            <w:vAlign w:val="center"/>
          </w:tcPr>
          <w:p w14:paraId="3B14E21C" w14:textId="77777777" w:rsidR="00792F21" w:rsidRPr="00811BE4" w:rsidRDefault="00792F21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792F21" w:rsidRPr="00811BE4" w14:paraId="46F6687D" w14:textId="77777777" w:rsidTr="00556E67">
        <w:tc>
          <w:tcPr>
            <w:tcW w:w="4673" w:type="dxa"/>
            <w:vAlign w:val="center"/>
          </w:tcPr>
          <w:p w14:paraId="4B9F8DEA" w14:textId="1BE5E6E6" w:rsidR="00792F21" w:rsidRPr="00811BE4" w:rsidRDefault="00792F21" w:rsidP="008B3C3E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Has d</w:t>
            </w:r>
            <w:r w:rsidRPr="00D87827">
              <w:rPr>
                <w:rFonts w:cs="Arial"/>
              </w:rPr>
              <w:t>ifficulty distinguishing between colour, size, shape etc.</w:t>
            </w:r>
          </w:p>
        </w:tc>
        <w:tc>
          <w:tcPr>
            <w:tcW w:w="5253" w:type="dxa"/>
            <w:vMerge/>
            <w:vAlign w:val="center"/>
          </w:tcPr>
          <w:p w14:paraId="1D5AFF07" w14:textId="77777777" w:rsidR="00792F21" w:rsidRPr="00811BE4" w:rsidRDefault="00792F21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D5B7A" w:rsidRPr="00B6623B" w14:paraId="5C5E16BC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10029E5C" w14:textId="6EE72650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Mostly</w:t>
            </w:r>
            <w:r w:rsidRPr="00B6623B">
              <w:rPr>
                <w:rFonts w:cs="Arial"/>
                <w:b/>
                <w:bCs/>
              </w:rPr>
              <w:t xml:space="preserve">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 </w:t>
            </w:r>
            <w:r w:rsidR="00BF6B20">
              <w:rPr>
                <w:rFonts w:cs="Arial"/>
                <w:b/>
                <w:bCs/>
              </w:rPr>
              <w:t>auditory input (hearing)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0722C7F8" w14:textId="5EFBB24E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1E20D4" w:rsidRPr="00811BE4" w14:paraId="537AD5FB" w14:textId="77777777" w:rsidTr="00556E67">
        <w:tc>
          <w:tcPr>
            <w:tcW w:w="4673" w:type="dxa"/>
            <w:vAlign w:val="center"/>
          </w:tcPr>
          <w:p w14:paraId="792DBF87" w14:textId="77777777" w:rsidR="001E20D4" w:rsidRPr="00811BE4" w:rsidRDefault="001E20D4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Shows distress at loud sounds (slamming door, fire alarm, hair dryer, toilet flushing) by running away, crying or holding hands over ears.</w:t>
            </w:r>
          </w:p>
        </w:tc>
        <w:tc>
          <w:tcPr>
            <w:tcW w:w="5253" w:type="dxa"/>
            <w:vMerge w:val="restart"/>
            <w:vAlign w:val="center"/>
          </w:tcPr>
          <w:p w14:paraId="14A64920" w14:textId="5AD64617" w:rsidR="001E20D4" w:rsidRDefault="001E20D4" w:rsidP="001E20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Pre-warn re: sudden loud sounds when this is possible (e.g. fire alarm testing)</w:t>
            </w:r>
          </w:p>
          <w:p w14:paraId="694BB4B9" w14:textId="77777777" w:rsidR="00F93173" w:rsidRPr="007808E8" w:rsidRDefault="00F93173" w:rsidP="00F9317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092D0DCF" w14:textId="18610B48" w:rsidR="001E20D4" w:rsidRDefault="001E20D4" w:rsidP="001E20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Reduce expectations for attending assembly, music lesson or dining hall if student unable to tolerate</w:t>
            </w:r>
            <w:r w:rsidR="007808E8" w:rsidRPr="007808E8">
              <w:rPr>
                <w:rFonts w:cs="Arial"/>
                <w:color w:val="3954A6"/>
              </w:rPr>
              <w:t xml:space="preserve"> this</w:t>
            </w:r>
          </w:p>
          <w:p w14:paraId="5DFA761D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4CC8CCD4" w14:textId="77777777" w:rsidR="00F93173" w:rsidRPr="00F93173" w:rsidRDefault="001E20D4" w:rsidP="001E20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808E8">
              <w:rPr>
                <w:rFonts w:cs="Arial"/>
                <w:color w:val="3954A6"/>
              </w:rPr>
              <w:t>Use something to muffle sound (e.g. ear defenders; noise-filtering ear plugs;</w:t>
            </w:r>
            <w:r w:rsidR="007808E8" w:rsidRPr="007808E8">
              <w:rPr>
                <w:rFonts w:cs="Arial"/>
                <w:color w:val="3954A6"/>
              </w:rPr>
              <w:t xml:space="preserve"> headphone or hat</w:t>
            </w:r>
            <w:r w:rsidR="007808E8" w:rsidRPr="007808E8">
              <w:rPr>
                <w:rFonts w:cs="Arial"/>
                <w:i/>
                <w:iCs/>
                <w:color w:val="3954A6"/>
              </w:rPr>
              <w:t xml:space="preserve">). </w:t>
            </w:r>
          </w:p>
          <w:p w14:paraId="2F58B7F7" w14:textId="4B91D96A" w:rsidR="001E20D4" w:rsidRDefault="007808E8" w:rsidP="00F9317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i/>
                <w:iCs/>
                <w:color w:val="3954A6"/>
                <w:sz w:val="20"/>
                <w:szCs w:val="20"/>
              </w:rPr>
            </w:pPr>
            <w:r w:rsidRPr="007808E8">
              <w:rPr>
                <w:rFonts w:cs="Arial"/>
                <w:i/>
                <w:iCs/>
                <w:color w:val="3954A6"/>
                <w:sz w:val="20"/>
                <w:szCs w:val="20"/>
              </w:rPr>
              <w:t>NB: ensure that ear defenders are only used when absolutely needed and the student has time in the day without them</w:t>
            </w:r>
          </w:p>
          <w:p w14:paraId="354EA43B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1D0A751A" w14:textId="4E4490CE" w:rsidR="007808E8" w:rsidRPr="00F93173" w:rsidRDefault="007808E8" w:rsidP="001E20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7808E8">
              <w:rPr>
                <w:rFonts w:cs="Arial"/>
                <w:color w:val="3954A6"/>
              </w:rPr>
              <w:t>Have</w:t>
            </w:r>
            <w:r>
              <w:rPr>
                <w:rFonts w:cs="Arial"/>
                <w:color w:val="3954A6"/>
              </w:rPr>
              <w:t xml:space="preserve"> quiet time built i</w:t>
            </w:r>
            <w:r w:rsidR="00DF1ACE">
              <w:rPr>
                <w:rFonts w:cs="Arial"/>
                <w:color w:val="3954A6"/>
              </w:rPr>
              <w:t>n</w:t>
            </w:r>
            <w:r>
              <w:rPr>
                <w:rFonts w:cs="Arial"/>
                <w:color w:val="3954A6"/>
              </w:rPr>
              <w:t>to the day</w:t>
            </w:r>
            <w:r w:rsidR="00DF1ACE">
              <w:rPr>
                <w:rFonts w:cs="Arial"/>
                <w:color w:val="3954A6"/>
              </w:rPr>
              <w:t xml:space="preserve"> to avoid a build-up of stress</w:t>
            </w:r>
          </w:p>
          <w:p w14:paraId="37741317" w14:textId="77777777" w:rsidR="00F93173" w:rsidRPr="00DF1ACE" w:rsidRDefault="00F93173" w:rsidP="00F9317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  <w:p w14:paraId="7FF05884" w14:textId="7B0D348A" w:rsidR="00DF1ACE" w:rsidRDefault="00DF1ACE" w:rsidP="001E20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DF1ACE">
              <w:rPr>
                <w:rFonts w:cs="Arial"/>
                <w:color w:val="3954A6"/>
              </w:rPr>
              <w:t xml:space="preserve">Consider placement in class away from </w:t>
            </w:r>
            <w:r>
              <w:rPr>
                <w:rFonts w:cs="Arial"/>
                <w:color w:val="3954A6"/>
              </w:rPr>
              <w:t xml:space="preserve">possible stressors such as </w:t>
            </w:r>
            <w:r w:rsidRPr="00DF1ACE">
              <w:rPr>
                <w:rFonts w:cs="Arial"/>
                <w:color w:val="3954A6"/>
              </w:rPr>
              <w:t xml:space="preserve">projectors, PC’s </w:t>
            </w:r>
            <w:r>
              <w:rPr>
                <w:rFonts w:cs="Arial"/>
                <w:color w:val="3954A6"/>
              </w:rPr>
              <w:t>and outside corridor</w:t>
            </w:r>
          </w:p>
          <w:p w14:paraId="44A59482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7261BC9E" w14:textId="77777777" w:rsidR="00DF1ACE" w:rsidRDefault="00DF1ACE" w:rsidP="001E20D4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Play classical or relaxation music during focused work to mask background noise such as papers shuffling, students moving around etc.</w:t>
            </w:r>
          </w:p>
          <w:p w14:paraId="0D1AAD66" w14:textId="0FD4D0FA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1E20D4" w:rsidRPr="00811BE4" w14:paraId="6946B719" w14:textId="77777777" w:rsidTr="00556E67">
        <w:tc>
          <w:tcPr>
            <w:tcW w:w="4673" w:type="dxa"/>
            <w:vAlign w:val="center"/>
          </w:tcPr>
          <w:p w14:paraId="1F0A1800" w14:textId="77777777" w:rsidR="001E20D4" w:rsidRPr="00811BE4" w:rsidRDefault="001E20D4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Shows distress at the sounds of singing or musical instruments by running away, crying or holding hands over ears.</w:t>
            </w:r>
          </w:p>
        </w:tc>
        <w:tc>
          <w:tcPr>
            <w:tcW w:w="5253" w:type="dxa"/>
            <w:vMerge/>
            <w:vAlign w:val="center"/>
          </w:tcPr>
          <w:p w14:paraId="5274E374" w14:textId="77777777" w:rsidR="001E20D4" w:rsidRPr="00811BE4" w:rsidRDefault="001E20D4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1E20D4" w:rsidRPr="00811BE4" w14:paraId="09F5CD18" w14:textId="77777777" w:rsidTr="00556E67">
        <w:tc>
          <w:tcPr>
            <w:tcW w:w="4673" w:type="dxa"/>
            <w:vAlign w:val="center"/>
          </w:tcPr>
          <w:p w14:paraId="64F51255" w14:textId="470D029F" w:rsidR="001E20D4" w:rsidRPr="00811BE4" w:rsidRDefault="001E20D4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Covers ears</w:t>
            </w:r>
          </w:p>
        </w:tc>
        <w:tc>
          <w:tcPr>
            <w:tcW w:w="5253" w:type="dxa"/>
            <w:vMerge/>
            <w:vAlign w:val="center"/>
          </w:tcPr>
          <w:p w14:paraId="6605DCD5" w14:textId="77777777" w:rsidR="001E20D4" w:rsidRPr="00811BE4" w:rsidRDefault="001E20D4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1E20D4" w:rsidRPr="00811BE4" w14:paraId="1ED677C5" w14:textId="77777777" w:rsidTr="00556E67">
        <w:tc>
          <w:tcPr>
            <w:tcW w:w="4673" w:type="dxa"/>
            <w:vAlign w:val="center"/>
          </w:tcPr>
          <w:p w14:paraId="51E022EF" w14:textId="77777777" w:rsidR="001E20D4" w:rsidRPr="00811BE4" w:rsidRDefault="001E20D4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 xml:space="preserve">Seeks out quiet spaces </w:t>
            </w:r>
          </w:p>
        </w:tc>
        <w:tc>
          <w:tcPr>
            <w:tcW w:w="5253" w:type="dxa"/>
            <w:vMerge/>
            <w:vAlign w:val="center"/>
          </w:tcPr>
          <w:p w14:paraId="5702BB40" w14:textId="77777777" w:rsidR="001E20D4" w:rsidRPr="00811BE4" w:rsidRDefault="001E20D4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1E20D4" w:rsidRPr="00811BE4" w14:paraId="6B0C5BBB" w14:textId="77777777" w:rsidTr="00556E67">
        <w:tc>
          <w:tcPr>
            <w:tcW w:w="4673" w:type="dxa"/>
            <w:vAlign w:val="center"/>
          </w:tcPr>
          <w:p w14:paraId="142AAF63" w14:textId="617D1E31" w:rsidR="001E20D4" w:rsidRPr="00811BE4" w:rsidRDefault="001E20D4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Dislikes</w:t>
            </w:r>
            <w:r>
              <w:rPr>
                <w:rFonts w:cs="Arial"/>
              </w:rPr>
              <w:t xml:space="preserve"> or avoids</w:t>
            </w:r>
            <w:r w:rsidRPr="00811BE4">
              <w:rPr>
                <w:rFonts w:cs="Arial"/>
              </w:rPr>
              <w:t xml:space="preserve"> noisy and busy places</w:t>
            </w:r>
          </w:p>
        </w:tc>
        <w:tc>
          <w:tcPr>
            <w:tcW w:w="5253" w:type="dxa"/>
            <w:vMerge/>
            <w:vAlign w:val="center"/>
          </w:tcPr>
          <w:p w14:paraId="0A654B74" w14:textId="77777777" w:rsidR="001E20D4" w:rsidRPr="00811BE4" w:rsidRDefault="001E20D4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1E20D4" w:rsidRPr="00811BE4" w14:paraId="1E8DB8DC" w14:textId="77777777" w:rsidTr="00556E67">
        <w:tc>
          <w:tcPr>
            <w:tcW w:w="4673" w:type="dxa"/>
            <w:vAlign w:val="center"/>
          </w:tcPr>
          <w:p w14:paraId="20FEEE9E" w14:textId="6BD41338" w:rsidR="001E20D4" w:rsidRPr="00811BE4" w:rsidRDefault="001E20D4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Distracted by sounds others may not notice (computer, fridge, traffic)</w:t>
            </w:r>
            <w:r>
              <w:rPr>
                <w:rFonts w:cs="Arial"/>
              </w:rPr>
              <w:t xml:space="preserve"> or intolerant of everyday sounds</w:t>
            </w:r>
          </w:p>
        </w:tc>
        <w:tc>
          <w:tcPr>
            <w:tcW w:w="5253" w:type="dxa"/>
            <w:vMerge/>
            <w:vAlign w:val="center"/>
          </w:tcPr>
          <w:p w14:paraId="3634B197" w14:textId="77777777" w:rsidR="001E20D4" w:rsidRPr="00811BE4" w:rsidRDefault="001E20D4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D5B7A" w:rsidRPr="00B6623B" w14:paraId="7C4661F4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22172352" w14:textId="65B92A97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Mostly</w:t>
            </w:r>
            <w:r w:rsidRPr="00B6623B">
              <w:rPr>
                <w:rFonts w:cs="Arial"/>
                <w:b/>
                <w:bCs/>
              </w:rPr>
              <w:t xml:space="preserve">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</w:t>
            </w:r>
            <w:r w:rsidR="00BF6B20">
              <w:rPr>
                <w:rFonts w:cs="Arial"/>
                <w:b/>
                <w:bCs/>
              </w:rPr>
              <w:t>auditory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15A529EF" w14:textId="7A8134A1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DF1ACE" w:rsidRPr="00811BE4" w14:paraId="05B56143" w14:textId="77777777" w:rsidTr="00556E67">
        <w:tc>
          <w:tcPr>
            <w:tcW w:w="4673" w:type="dxa"/>
            <w:vAlign w:val="center"/>
          </w:tcPr>
          <w:p w14:paraId="3F598A0C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Does not respond to voices or name being called.</w:t>
            </w:r>
          </w:p>
        </w:tc>
        <w:tc>
          <w:tcPr>
            <w:tcW w:w="5253" w:type="dxa"/>
            <w:vMerge w:val="restart"/>
            <w:vAlign w:val="center"/>
          </w:tcPr>
          <w:p w14:paraId="1F76F726" w14:textId="55088EDE" w:rsidR="00DF1ACE" w:rsidRDefault="00DF1ACE" w:rsidP="00DF1AC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C5342C">
              <w:rPr>
                <w:rFonts w:cs="Arial"/>
                <w:color w:val="3954A6"/>
              </w:rPr>
              <w:t xml:space="preserve">Gain </w:t>
            </w:r>
            <w:r w:rsidR="00C5342C" w:rsidRPr="00C5342C">
              <w:rPr>
                <w:rFonts w:cs="Arial"/>
                <w:color w:val="3954A6"/>
              </w:rPr>
              <w:t xml:space="preserve">student’s </w:t>
            </w:r>
            <w:r w:rsidRPr="00C5342C">
              <w:rPr>
                <w:rFonts w:cs="Arial"/>
                <w:color w:val="3954A6"/>
              </w:rPr>
              <w:t>attention before giving</w:t>
            </w:r>
            <w:r w:rsidR="00C5342C" w:rsidRPr="00C5342C">
              <w:rPr>
                <w:rFonts w:cs="Arial"/>
                <w:color w:val="3954A6"/>
              </w:rPr>
              <w:t xml:space="preserve"> instructions</w:t>
            </w:r>
          </w:p>
          <w:p w14:paraId="445DBADB" w14:textId="77777777" w:rsidR="00F93173" w:rsidRPr="00C5342C" w:rsidRDefault="00F93173" w:rsidP="00F9317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775151A0" w14:textId="6D3299DE" w:rsidR="00C5342C" w:rsidRPr="00DF1ACE" w:rsidRDefault="00C5342C" w:rsidP="00DF1ACE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  <w:r w:rsidRPr="00C5342C">
              <w:rPr>
                <w:rFonts w:cs="Arial"/>
                <w:color w:val="3954A6"/>
              </w:rPr>
              <w:lastRenderedPageBreak/>
              <w:t>Offer opportunities for singing or music</w:t>
            </w:r>
          </w:p>
        </w:tc>
      </w:tr>
      <w:tr w:rsidR="00DF1ACE" w:rsidRPr="00811BE4" w14:paraId="20E85CD6" w14:textId="77777777" w:rsidTr="00556E67">
        <w:tc>
          <w:tcPr>
            <w:tcW w:w="4673" w:type="dxa"/>
            <w:vAlign w:val="center"/>
          </w:tcPr>
          <w:p w14:paraId="15F5F06D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lastRenderedPageBreak/>
              <w:t>Difficulties following verbal instructions</w:t>
            </w:r>
          </w:p>
        </w:tc>
        <w:tc>
          <w:tcPr>
            <w:tcW w:w="5253" w:type="dxa"/>
            <w:vMerge/>
            <w:vAlign w:val="center"/>
          </w:tcPr>
          <w:p w14:paraId="5C5E18C0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2B4A28E2" w14:textId="77777777" w:rsidTr="00556E67">
        <w:tc>
          <w:tcPr>
            <w:tcW w:w="4673" w:type="dxa"/>
            <w:vAlign w:val="center"/>
          </w:tcPr>
          <w:p w14:paraId="7472E9EB" w14:textId="454AC349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69470C">
              <w:rPr>
                <w:rFonts w:cs="Arial"/>
              </w:rPr>
              <w:t xml:space="preserve">Likes making noises in the kitchen / bathroom </w:t>
            </w:r>
            <w:r>
              <w:rPr>
                <w:rFonts w:cs="Arial"/>
              </w:rPr>
              <w:t xml:space="preserve">/ dining hall </w:t>
            </w:r>
            <w:r w:rsidRPr="0069470C">
              <w:rPr>
                <w:rFonts w:cs="Arial"/>
              </w:rPr>
              <w:t>(these tend to echo so noises are amplified)</w:t>
            </w:r>
          </w:p>
        </w:tc>
        <w:tc>
          <w:tcPr>
            <w:tcW w:w="5253" w:type="dxa"/>
            <w:vMerge/>
            <w:vAlign w:val="center"/>
          </w:tcPr>
          <w:p w14:paraId="50677040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D5B7A" w:rsidRPr="00B6623B" w14:paraId="2F9C75CE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603B8ACF" w14:textId="77777777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Mostly</w:t>
            </w:r>
            <w:r w:rsidRPr="00B6623B">
              <w:rPr>
                <w:rFonts w:cs="Arial"/>
                <w:b/>
                <w:bCs/>
              </w:rPr>
              <w:t xml:space="preserve">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 tactile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2B77D7BF" w14:textId="18DCA740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DF1ACE" w:rsidRPr="00811BE4" w14:paraId="6FA9FD62" w14:textId="77777777" w:rsidTr="00556E67">
        <w:tc>
          <w:tcPr>
            <w:tcW w:w="4673" w:type="dxa"/>
            <w:vAlign w:val="center"/>
          </w:tcPr>
          <w:p w14:paraId="26CDD0CE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Shows distress when hands or face are dirty (with glue, paint, food, dirt etc.).</w:t>
            </w:r>
          </w:p>
        </w:tc>
        <w:tc>
          <w:tcPr>
            <w:tcW w:w="5253" w:type="dxa"/>
            <w:vMerge w:val="restart"/>
            <w:vAlign w:val="center"/>
          </w:tcPr>
          <w:p w14:paraId="39DC9B37" w14:textId="13CD617A" w:rsidR="00F93173" w:rsidRDefault="00F93173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Some students will </w:t>
            </w:r>
            <w:r w:rsidR="002F01E8">
              <w:rPr>
                <w:rFonts w:cs="Arial"/>
                <w:color w:val="3954A6"/>
              </w:rPr>
              <w:t xml:space="preserve">feel able to </w:t>
            </w:r>
            <w:r>
              <w:rPr>
                <w:rFonts w:cs="Arial"/>
                <w:color w:val="3954A6"/>
              </w:rPr>
              <w:t xml:space="preserve">engage with </w:t>
            </w:r>
            <w:r w:rsidR="002F01E8">
              <w:rPr>
                <w:rFonts w:cs="Arial"/>
                <w:color w:val="3954A6"/>
              </w:rPr>
              <w:t>‘</w:t>
            </w:r>
            <w:r>
              <w:rPr>
                <w:rFonts w:cs="Arial"/>
                <w:color w:val="3954A6"/>
              </w:rPr>
              <w:t>messy</w:t>
            </w:r>
            <w:r w:rsidR="002F01E8">
              <w:rPr>
                <w:rFonts w:cs="Arial"/>
                <w:color w:val="3954A6"/>
              </w:rPr>
              <w:t>’</w:t>
            </w:r>
            <w:r>
              <w:rPr>
                <w:rFonts w:cs="Arial"/>
                <w:color w:val="3954A6"/>
              </w:rPr>
              <w:t xml:space="preserve"> tasks if offered tools, gloves or hand wipes</w:t>
            </w:r>
          </w:p>
          <w:p w14:paraId="3E6FF57C" w14:textId="77777777" w:rsidR="00F93173" w:rsidRDefault="00F93173" w:rsidP="002F01E8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1F66E24D" w14:textId="1AB200FD" w:rsidR="00DF1ACE" w:rsidRDefault="00C5342C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E65861">
              <w:rPr>
                <w:rFonts w:cs="Arial"/>
                <w:color w:val="3954A6"/>
              </w:rPr>
              <w:t xml:space="preserve">Consider placement in class (so not near a </w:t>
            </w:r>
            <w:r w:rsidR="00E65861">
              <w:rPr>
                <w:rFonts w:cs="Arial"/>
                <w:color w:val="3954A6"/>
              </w:rPr>
              <w:t>‘</w:t>
            </w:r>
            <w:r w:rsidRPr="00E65861">
              <w:rPr>
                <w:rFonts w:cs="Arial"/>
                <w:color w:val="3954A6"/>
              </w:rPr>
              <w:t>high</w:t>
            </w:r>
            <w:r w:rsidR="00E65861" w:rsidRPr="00E65861">
              <w:rPr>
                <w:rFonts w:cs="Arial"/>
                <w:color w:val="3954A6"/>
              </w:rPr>
              <w:t>-traffic</w:t>
            </w:r>
            <w:r w:rsidR="00E65861">
              <w:rPr>
                <w:rFonts w:cs="Arial"/>
                <w:color w:val="3954A6"/>
              </w:rPr>
              <w:t>’</w:t>
            </w:r>
            <w:r w:rsidR="00E65861" w:rsidRPr="00E65861">
              <w:rPr>
                <w:rFonts w:cs="Arial"/>
                <w:color w:val="3954A6"/>
              </w:rPr>
              <w:t xml:space="preserve"> area where may be knocked or bumped)</w:t>
            </w:r>
          </w:p>
          <w:p w14:paraId="2B5ABE54" w14:textId="77777777" w:rsidR="00F93173" w:rsidRDefault="00F93173" w:rsidP="00F93173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26A49C6E" w14:textId="53446771" w:rsidR="00E65861" w:rsidRDefault="00E65861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Offer a carpet square or rug for younger children at carpet time</w:t>
            </w:r>
          </w:p>
          <w:p w14:paraId="02414C78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236D58A8" w14:textId="3B20BF3E" w:rsidR="00E65861" w:rsidRDefault="00E65861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Place student at head or tail of a queue</w:t>
            </w:r>
          </w:p>
          <w:p w14:paraId="72556EB5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19D86A83" w14:textId="7630FDFD" w:rsidR="00E65861" w:rsidRDefault="00E65861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Have a designated peg near the edge of the cloakroom</w:t>
            </w:r>
          </w:p>
          <w:p w14:paraId="508CD536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4546E64A" w14:textId="719637D8" w:rsidR="00E65861" w:rsidRDefault="00E65861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Consider a staggered start finish time to school (or between lessons for high school pupils)</w:t>
            </w:r>
          </w:p>
          <w:p w14:paraId="2AE95E18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20191300" w14:textId="11A3159B" w:rsidR="00E65861" w:rsidRDefault="00E65861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Offer differentiated expectations for school uniform if unable to </w:t>
            </w:r>
            <w:r w:rsidR="00F93173">
              <w:rPr>
                <w:rFonts w:cs="Arial"/>
                <w:color w:val="3954A6"/>
              </w:rPr>
              <w:t>tolerate regulation clothing</w:t>
            </w:r>
          </w:p>
          <w:p w14:paraId="38809B4C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4A23A603" w14:textId="249E3A6B" w:rsidR="00F93173" w:rsidRDefault="00F93173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Parents may wish to consider sensory ‘compression’ undergarments which can be helpful for some touch-sensitive children</w:t>
            </w:r>
          </w:p>
          <w:p w14:paraId="6533E160" w14:textId="77777777" w:rsidR="00F93173" w:rsidRPr="00F93173" w:rsidRDefault="00F93173" w:rsidP="00F93173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194ACA45" w14:textId="77777777" w:rsidR="00F93173" w:rsidRDefault="00F93173" w:rsidP="00C5342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Companies such as Jettproof and Sensory Smart Clothing sell specialist seam-free socks and undergarments</w:t>
            </w:r>
          </w:p>
          <w:p w14:paraId="11C5E334" w14:textId="49213067" w:rsidR="002F01E8" w:rsidRPr="002F01E8" w:rsidRDefault="002F01E8" w:rsidP="002F01E8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DF1ACE" w:rsidRPr="00811BE4" w14:paraId="5A8CD9DE" w14:textId="77777777" w:rsidTr="00556E67">
        <w:tc>
          <w:tcPr>
            <w:tcW w:w="4673" w:type="dxa"/>
            <w:vAlign w:val="center"/>
          </w:tcPr>
          <w:p w14:paraId="7AFCDC0D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Shows distress when touching certain textures.</w:t>
            </w:r>
          </w:p>
        </w:tc>
        <w:tc>
          <w:tcPr>
            <w:tcW w:w="5253" w:type="dxa"/>
            <w:vMerge/>
            <w:vAlign w:val="center"/>
          </w:tcPr>
          <w:p w14:paraId="04EB8653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166A5C28" w14:textId="77777777" w:rsidTr="00556E67">
        <w:tc>
          <w:tcPr>
            <w:tcW w:w="4673" w:type="dxa"/>
            <w:vAlign w:val="center"/>
          </w:tcPr>
          <w:p w14:paraId="53898142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Is distressed by accidental touch of peers (may lash out or withdraw)</w:t>
            </w:r>
          </w:p>
        </w:tc>
        <w:tc>
          <w:tcPr>
            <w:tcW w:w="5253" w:type="dxa"/>
            <w:vMerge/>
            <w:vAlign w:val="center"/>
          </w:tcPr>
          <w:p w14:paraId="0575E1F6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06AC8CB8" w14:textId="77777777" w:rsidTr="00556E67">
        <w:tc>
          <w:tcPr>
            <w:tcW w:w="4673" w:type="dxa"/>
            <w:vAlign w:val="center"/>
          </w:tcPr>
          <w:p w14:paraId="7D752495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Finds crowded areas very difficult</w:t>
            </w:r>
          </w:p>
        </w:tc>
        <w:tc>
          <w:tcPr>
            <w:tcW w:w="5253" w:type="dxa"/>
            <w:vMerge/>
            <w:vAlign w:val="center"/>
          </w:tcPr>
          <w:p w14:paraId="0F6DE9BC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59B0CB2B" w14:textId="77777777" w:rsidTr="00556E67">
        <w:tc>
          <w:tcPr>
            <w:tcW w:w="4673" w:type="dxa"/>
            <w:vAlign w:val="center"/>
          </w:tcPr>
          <w:p w14:paraId="6FF0AA19" w14:textId="77F5BC6F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Reacts strongly when hurt</w:t>
            </w:r>
          </w:p>
        </w:tc>
        <w:tc>
          <w:tcPr>
            <w:tcW w:w="5253" w:type="dxa"/>
            <w:vMerge/>
            <w:vAlign w:val="center"/>
          </w:tcPr>
          <w:p w14:paraId="023C2DAC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508DC57F" w14:textId="77777777" w:rsidTr="00556E67">
        <w:tc>
          <w:tcPr>
            <w:tcW w:w="4673" w:type="dxa"/>
            <w:vAlign w:val="center"/>
          </w:tcPr>
          <w:p w14:paraId="0830D2C0" w14:textId="09A580C1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Prefers to sit at back or front of group</w:t>
            </w:r>
            <w:r>
              <w:rPr>
                <w:rFonts w:cs="Arial"/>
              </w:rPr>
              <w:t xml:space="preserve"> or in a corner</w:t>
            </w:r>
          </w:p>
        </w:tc>
        <w:tc>
          <w:tcPr>
            <w:tcW w:w="5253" w:type="dxa"/>
            <w:vMerge/>
            <w:vAlign w:val="center"/>
          </w:tcPr>
          <w:p w14:paraId="38026FF4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5FA3C80C" w14:textId="77777777" w:rsidTr="00556E67">
        <w:tc>
          <w:tcPr>
            <w:tcW w:w="4673" w:type="dxa"/>
            <w:vAlign w:val="center"/>
          </w:tcPr>
          <w:p w14:paraId="173563C0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Prefers to be naked and will strip</w:t>
            </w:r>
          </w:p>
        </w:tc>
        <w:tc>
          <w:tcPr>
            <w:tcW w:w="5253" w:type="dxa"/>
            <w:vMerge/>
            <w:vAlign w:val="center"/>
          </w:tcPr>
          <w:p w14:paraId="1A378987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1D0B0740" w14:textId="77777777" w:rsidTr="00556E67">
        <w:tc>
          <w:tcPr>
            <w:tcW w:w="4673" w:type="dxa"/>
            <w:vAlign w:val="center"/>
          </w:tcPr>
          <w:p w14:paraId="597E0757" w14:textId="77777777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distressed with personal care activities (hair washing, teeth cleaning, nail cutting)</w:t>
            </w:r>
          </w:p>
        </w:tc>
        <w:tc>
          <w:tcPr>
            <w:tcW w:w="5253" w:type="dxa"/>
            <w:vMerge/>
            <w:vAlign w:val="center"/>
          </w:tcPr>
          <w:p w14:paraId="00FA4A8F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DF1ACE" w:rsidRPr="00811BE4" w14:paraId="2E1EDE49" w14:textId="77777777" w:rsidTr="00556E67">
        <w:tc>
          <w:tcPr>
            <w:tcW w:w="4673" w:type="dxa"/>
            <w:vAlign w:val="center"/>
          </w:tcPr>
          <w:p w14:paraId="6C5BDA61" w14:textId="78DAE4E6" w:rsidR="00DF1ACE" w:rsidRPr="00811BE4" w:rsidRDefault="00DF1ACE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distressed by the feel of new clothing or restrictive clothing</w:t>
            </w:r>
            <w:r>
              <w:rPr>
                <w:rFonts w:cs="Arial"/>
              </w:rPr>
              <w:t>, seams and labels</w:t>
            </w:r>
          </w:p>
        </w:tc>
        <w:tc>
          <w:tcPr>
            <w:tcW w:w="5253" w:type="dxa"/>
            <w:vMerge/>
            <w:vAlign w:val="center"/>
          </w:tcPr>
          <w:p w14:paraId="31CA0497" w14:textId="77777777" w:rsidR="00DF1ACE" w:rsidRPr="00811BE4" w:rsidRDefault="00DF1ACE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D5B7A" w:rsidRPr="00B6623B" w14:paraId="6D4C4DF2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7E8CC563" w14:textId="34C4AAB5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Mostly</w:t>
            </w:r>
            <w:r w:rsidRPr="00B6623B">
              <w:rPr>
                <w:rFonts w:cs="Arial"/>
                <w:b/>
                <w:bCs/>
              </w:rPr>
              <w:t xml:space="preserve">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t</w:t>
            </w:r>
            <w:r w:rsidR="00BF6B20">
              <w:rPr>
                <w:rFonts w:cs="Arial"/>
                <w:b/>
                <w:bCs/>
              </w:rPr>
              <w:t>actile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29B058D3" w14:textId="64091561" w:rsidR="005D5B7A" w:rsidRPr="00B6623B" w:rsidRDefault="005D5B7A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F93173" w:rsidRPr="00811BE4" w14:paraId="72182718" w14:textId="77777777" w:rsidTr="00556E67">
        <w:tc>
          <w:tcPr>
            <w:tcW w:w="4673" w:type="dxa"/>
            <w:vAlign w:val="center"/>
          </w:tcPr>
          <w:p w14:paraId="651B3648" w14:textId="4C864AD3" w:rsidR="00F93173" w:rsidRPr="00811BE4" w:rsidRDefault="00F9317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Has an unusually high pain threshold</w:t>
            </w:r>
            <w:r>
              <w:rPr>
                <w:rFonts w:cs="Arial"/>
              </w:rPr>
              <w:t>, doesn’t react when hurt</w:t>
            </w:r>
          </w:p>
        </w:tc>
        <w:tc>
          <w:tcPr>
            <w:tcW w:w="5253" w:type="dxa"/>
            <w:vMerge w:val="restart"/>
            <w:vAlign w:val="center"/>
          </w:tcPr>
          <w:p w14:paraId="5795B607" w14:textId="7DB3468D" w:rsidR="00F93173" w:rsidRPr="00633769" w:rsidRDefault="002F01E8" w:rsidP="00F9317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2F01E8">
              <w:rPr>
                <w:rFonts w:cs="Arial"/>
                <w:color w:val="3954A6"/>
              </w:rPr>
              <w:t>Ensure ALL staff in school are aware that student needs to be checked over after a fall or bump in school</w:t>
            </w:r>
            <w:r>
              <w:rPr>
                <w:rFonts w:cs="Arial"/>
                <w:color w:val="3954A6"/>
              </w:rPr>
              <w:t xml:space="preserve"> </w:t>
            </w:r>
            <w:r w:rsidRPr="002F01E8">
              <w:rPr>
                <w:rFonts w:cs="Arial"/>
                <w:color w:val="3954A6"/>
                <w:sz w:val="20"/>
                <w:szCs w:val="20"/>
              </w:rPr>
              <w:t xml:space="preserve">(NB: sensory </w:t>
            </w:r>
            <w:r w:rsidRPr="002F01E8">
              <w:rPr>
                <w:rFonts w:cs="Arial"/>
                <w:color w:val="3954A6"/>
                <w:sz w:val="20"/>
                <w:szCs w:val="20"/>
              </w:rPr>
              <w:lastRenderedPageBreak/>
              <w:t>children have been known to break bones and not react!)</w:t>
            </w:r>
          </w:p>
          <w:p w14:paraId="61A69A37" w14:textId="77777777" w:rsidR="00633769" w:rsidRPr="005A39FD" w:rsidRDefault="00633769" w:rsidP="00633769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3E6D3A40" w14:textId="4F7707B9" w:rsidR="005A39FD" w:rsidRDefault="005A39FD" w:rsidP="00F9317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11659E">
              <w:rPr>
                <w:rFonts w:cs="Arial"/>
                <w:color w:val="3954A6"/>
              </w:rPr>
              <w:t>Offer tactile f</w:t>
            </w:r>
            <w:r w:rsidR="002A10AD" w:rsidRPr="0011659E">
              <w:rPr>
                <w:rFonts w:cs="Arial"/>
                <w:color w:val="3954A6"/>
              </w:rPr>
              <w:t>idgets</w:t>
            </w:r>
            <w:r w:rsidR="007B1DA1">
              <w:rPr>
                <w:rFonts w:cs="Arial"/>
                <w:color w:val="3954A6"/>
              </w:rPr>
              <w:t xml:space="preserve"> during teacher input</w:t>
            </w:r>
            <w:r w:rsidR="002A10AD" w:rsidRPr="0011659E">
              <w:rPr>
                <w:rFonts w:cs="Arial"/>
                <w:color w:val="3954A6"/>
              </w:rPr>
              <w:t xml:space="preserve"> (if th</w:t>
            </w:r>
            <w:r w:rsidR="0011659E">
              <w:rPr>
                <w:rFonts w:cs="Arial"/>
                <w:color w:val="3954A6"/>
              </w:rPr>
              <w:t>is</w:t>
            </w:r>
            <w:r w:rsidR="002A10AD" w:rsidRPr="0011659E">
              <w:rPr>
                <w:rFonts w:cs="Arial"/>
                <w:color w:val="3954A6"/>
              </w:rPr>
              <w:t xml:space="preserve"> support</w:t>
            </w:r>
            <w:r w:rsidR="0011659E">
              <w:rPr>
                <w:rFonts w:cs="Arial"/>
                <w:color w:val="3954A6"/>
              </w:rPr>
              <w:t>s</w:t>
            </w:r>
            <w:r w:rsidR="002A10AD" w:rsidRPr="0011659E">
              <w:rPr>
                <w:rFonts w:cs="Arial"/>
                <w:color w:val="3954A6"/>
              </w:rPr>
              <w:t xml:space="preserve"> listening and learning)</w:t>
            </w:r>
          </w:p>
          <w:p w14:paraId="24701296" w14:textId="77777777" w:rsidR="00633769" w:rsidRPr="00633769" w:rsidRDefault="00633769" w:rsidP="00633769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6DBAFFE4" w14:textId="77777777" w:rsidR="00C8267D" w:rsidRDefault="0011659E" w:rsidP="004B6F79">
            <w:pPr>
              <w:autoSpaceDE w:val="0"/>
              <w:autoSpaceDN w:val="0"/>
              <w:adjustRightInd w:val="0"/>
              <w:ind w:left="360"/>
              <w:rPr>
                <w:rFonts w:cs="Arial"/>
                <w:color w:val="3954A6"/>
              </w:rPr>
            </w:pPr>
            <w:r w:rsidRPr="004B6F79">
              <w:rPr>
                <w:rFonts w:cs="Arial"/>
                <w:color w:val="3954A6"/>
              </w:rPr>
              <w:t>Work on touch discrimination</w:t>
            </w:r>
            <w:r w:rsidR="007B1DA1" w:rsidRPr="004B6F79">
              <w:rPr>
                <w:rFonts w:cs="Arial"/>
                <w:color w:val="3954A6"/>
              </w:rPr>
              <w:t xml:space="preserve"> skills.</w:t>
            </w:r>
            <w:r w:rsidR="00A675B3">
              <w:rPr>
                <w:rFonts w:cs="Arial"/>
                <w:color w:val="3954A6"/>
              </w:rPr>
              <w:t xml:space="preserve"> Ensure student does not use vision</w:t>
            </w:r>
            <w:r w:rsidR="007B1DA1" w:rsidRPr="004B6F79">
              <w:rPr>
                <w:rFonts w:cs="Arial"/>
                <w:color w:val="3954A6"/>
              </w:rPr>
              <w:t xml:space="preserve"> </w:t>
            </w:r>
          </w:p>
          <w:p w14:paraId="5F9DCF3C" w14:textId="00C0564A" w:rsidR="002A10AD" w:rsidRPr="004B6F79" w:rsidRDefault="007B1DA1" w:rsidP="004B6F79">
            <w:pPr>
              <w:autoSpaceDE w:val="0"/>
              <w:autoSpaceDN w:val="0"/>
              <w:adjustRightInd w:val="0"/>
              <w:ind w:left="360"/>
              <w:rPr>
                <w:rFonts w:cs="Arial"/>
                <w:color w:val="3954A6"/>
              </w:rPr>
            </w:pPr>
            <w:r w:rsidRPr="004B6F79">
              <w:rPr>
                <w:rFonts w:cs="Arial"/>
                <w:color w:val="3954A6"/>
              </w:rPr>
              <w:t>Suitable activities include:</w:t>
            </w:r>
          </w:p>
          <w:p w14:paraId="2950C1B4" w14:textId="037C4619" w:rsidR="004B6F79" w:rsidRDefault="004B6F79" w:rsidP="00F9317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Which finger</w:t>
            </w:r>
            <w:r w:rsidR="00A675B3">
              <w:rPr>
                <w:rFonts w:cs="Arial"/>
                <w:color w:val="3954A6"/>
              </w:rPr>
              <w:t xml:space="preserve"> did I touch?</w:t>
            </w:r>
          </w:p>
          <w:p w14:paraId="04E0569D" w14:textId="5AAAAD42" w:rsidR="004B6F79" w:rsidRDefault="004B6F79" w:rsidP="0025354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What’s in the bag</w:t>
            </w:r>
            <w:r w:rsidR="00A675B3">
              <w:rPr>
                <w:rFonts w:cs="Arial"/>
                <w:color w:val="3954A6"/>
              </w:rPr>
              <w:t xml:space="preserve">? (find </w:t>
            </w:r>
            <w:r w:rsidR="00253549">
              <w:rPr>
                <w:rFonts w:cs="Arial"/>
                <w:color w:val="3954A6"/>
              </w:rPr>
              <w:t>one of 5 items in a drawstring bag)</w:t>
            </w:r>
          </w:p>
          <w:p w14:paraId="60C5A666" w14:textId="2D71398E" w:rsidR="00253549" w:rsidRDefault="00253549" w:rsidP="00253549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Find</w:t>
            </w:r>
            <w:r w:rsidR="00C8267D">
              <w:rPr>
                <w:rFonts w:cs="Arial"/>
                <w:color w:val="3954A6"/>
              </w:rPr>
              <w:t xml:space="preserve"> small objects hidden in playdough / Plasticine</w:t>
            </w:r>
          </w:p>
          <w:p w14:paraId="6BB9BC46" w14:textId="77777777" w:rsidR="00633769" w:rsidRPr="00253549" w:rsidRDefault="00633769" w:rsidP="00633769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36D72B9D" w14:textId="77777777" w:rsidR="00102AF8" w:rsidRPr="00102AF8" w:rsidRDefault="00102AF8" w:rsidP="00102AF8">
            <w:pPr>
              <w:autoSpaceDE w:val="0"/>
              <w:autoSpaceDN w:val="0"/>
              <w:adjustRightInd w:val="0"/>
              <w:ind w:left="360"/>
              <w:rPr>
                <w:rFonts w:cs="Arial"/>
                <w:color w:val="3954A6"/>
              </w:rPr>
            </w:pPr>
            <w:r w:rsidRPr="00102AF8">
              <w:rPr>
                <w:rFonts w:cs="Arial"/>
                <w:color w:val="3954A6"/>
              </w:rPr>
              <w:t>Commercially available activities include:</w:t>
            </w:r>
          </w:p>
          <w:p w14:paraId="1CDAF4D9" w14:textId="77777777" w:rsidR="00102AF8" w:rsidRDefault="00102AF8" w:rsidP="00F9317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Ruff’s House</w:t>
            </w:r>
          </w:p>
          <w:p w14:paraId="391FD1B5" w14:textId="77777777" w:rsidR="00102AF8" w:rsidRDefault="00722B57" w:rsidP="00F9317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Tough and Match Board</w:t>
            </w:r>
          </w:p>
          <w:p w14:paraId="10BEBF5F" w14:textId="77777777" w:rsidR="00722B57" w:rsidRDefault="00443EE6" w:rsidP="00F9317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Teachable Touchable Texture Squares</w:t>
            </w:r>
          </w:p>
          <w:p w14:paraId="2F6934B7" w14:textId="3B1E3407" w:rsidR="00C8267D" w:rsidRPr="002F01E8" w:rsidRDefault="00C8267D" w:rsidP="00C8267D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F93173" w:rsidRPr="00811BE4" w14:paraId="22BF2B59" w14:textId="77777777" w:rsidTr="00556E67">
        <w:tc>
          <w:tcPr>
            <w:tcW w:w="4673" w:type="dxa"/>
            <w:vAlign w:val="center"/>
          </w:tcPr>
          <w:p w14:paraId="69668808" w14:textId="77777777" w:rsidR="00F93173" w:rsidRPr="00811BE4" w:rsidRDefault="00F9317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lastRenderedPageBreak/>
              <w:t>Seems to lack awareness of being touched.</w:t>
            </w:r>
          </w:p>
        </w:tc>
        <w:tc>
          <w:tcPr>
            <w:tcW w:w="5253" w:type="dxa"/>
            <w:vMerge/>
            <w:vAlign w:val="center"/>
          </w:tcPr>
          <w:p w14:paraId="21505AFC" w14:textId="77777777" w:rsidR="00F93173" w:rsidRPr="00811BE4" w:rsidRDefault="00F9317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93173" w:rsidRPr="00811BE4" w14:paraId="412D5584" w14:textId="77777777" w:rsidTr="00556E67">
        <w:tc>
          <w:tcPr>
            <w:tcW w:w="4673" w:type="dxa"/>
            <w:vAlign w:val="center"/>
          </w:tcPr>
          <w:p w14:paraId="53360332" w14:textId="77777777" w:rsidR="00F93173" w:rsidRPr="00811BE4" w:rsidRDefault="00F9317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Seeks out hot or cold temperatures (e.g. touching windows or radiators)</w:t>
            </w:r>
          </w:p>
        </w:tc>
        <w:tc>
          <w:tcPr>
            <w:tcW w:w="5253" w:type="dxa"/>
            <w:vMerge/>
            <w:vAlign w:val="center"/>
          </w:tcPr>
          <w:p w14:paraId="61742E9E" w14:textId="77777777" w:rsidR="00F93173" w:rsidRPr="00811BE4" w:rsidRDefault="00F9317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93173" w:rsidRPr="00811BE4" w14:paraId="5CF6C365" w14:textId="77777777" w:rsidTr="00556E67">
        <w:tc>
          <w:tcPr>
            <w:tcW w:w="4673" w:type="dxa"/>
            <w:vAlign w:val="center"/>
          </w:tcPr>
          <w:p w14:paraId="5B30AF58" w14:textId="77777777" w:rsidR="00F93173" w:rsidRPr="00811BE4" w:rsidRDefault="00F9317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Enjoys feeling certain materials</w:t>
            </w:r>
          </w:p>
        </w:tc>
        <w:tc>
          <w:tcPr>
            <w:tcW w:w="5253" w:type="dxa"/>
            <w:vMerge/>
            <w:vAlign w:val="center"/>
          </w:tcPr>
          <w:p w14:paraId="3C6A817F" w14:textId="77777777" w:rsidR="00F93173" w:rsidRPr="00811BE4" w:rsidRDefault="00F9317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F93173" w:rsidRPr="00811BE4" w14:paraId="673E06A0" w14:textId="77777777" w:rsidTr="00556E67">
        <w:tc>
          <w:tcPr>
            <w:tcW w:w="4673" w:type="dxa"/>
            <w:vAlign w:val="center"/>
          </w:tcPr>
          <w:p w14:paraId="474F78B6" w14:textId="77777777" w:rsidR="00F93173" w:rsidRPr="00811BE4" w:rsidRDefault="00F93173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with fine motor skills</w:t>
            </w:r>
          </w:p>
        </w:tc>
        <w:tc>
          <w:tcPr>
            <w:tcW w:w="5253" w:type="dxa"/>
            <w:vMerge/>
            <w:vAlign w:val="center"/>
          </w:tcPr>
          <w:p w14:paraId="47321435" w14:textId="77777777" w:rsidR="00F93173" w:rsidRPr="00811BE4" w:rsidRDefault="00F93173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C4021D" w:rsidRPr="00B6623B" w14:paraId="24123899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0FCB26AC" w14:textId="2028B136" w:rsidR="00C4021D" w:rsidRPr="00B6623B" w:rsidRDefault="00C4021D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Mostly</w:t>
            </w:r>
            <w:r w:rsidRPr="00B6623B">
              <w:rPr>
                <w:rFonts w:cs="Arial"/>
                <w:b/>
                <w:bCs/>
              </w:rPr>
              <w:t xml:space="preserve"> </w:t>
            </w:r>
            <w:r w:rsidRPr="00B6623B">
              <w:rPr>
                <w:rFonts w:cs="Arial"/>
                <w:b/>
                <w:bCs/>
                <w:u w:val="single"/>
              </w:rPr>
              <w:t>over</w:t>
            </w:r>
            <w:r w:rsidRPr="00B6623B">
              <w:rPr>
                <w:rFonts w:cs="Arial"/>
                <w:b/>
                <w:bCs/>
              </w:rPr>
              <w:t xml:space="preserve"> responding to</w:t>
            </w:r>
            <w:r w:rsidR="00BF6B20">
              <w:rPr>
                <w:rFonts w:cs="Arial"/>
                <w:b/>
                <w:bCs/>
              </w:rPr>
              <w:t xml:space="preserve"> </w:t>
            </w:r>
            <w:r w:rsidR="00BF6B20" w:rsidRPr="00B6623B">
              <w:rPr>
                <w:rFonts w:cs="Arial"/>
                <w:b/>
                <w:bCs/>
              </w:rPr>
              <w:t>vestibular (movement)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7246E027" w14:textId="0718D185" w:rsidR="00C4021D" w:rsidRPr="00B6623B" w:rsidRDefault="00C4021D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2F01E8" w:rsidRPr="00811BE4" w14:paraId="2CACA56E" w14:textId="77777777" w:rsidTr="00556E67">
        <w:tc>
          <w:tcPr>
            <w:tcW w:w="4673" w:type="dxa"/>
            <w:vAlign w:val="center"/>
          </w:tcPr>
          <w:p w14:paraId="507AEFE0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 xml:space="preserve">Has a fear of heights, lifts, escalators </w:t>
            </w:r>
          </w:p>
        </w:tc>
        <w:tc>
          <w:tcPr>
            <w:tcW w:w="5253" w:type="dxa"/>
            <w:vMerge w:val="restart"/>
            <w:vAlign w:val="center"/>
          </w:tcPr>
          <w:p w14:paraId="474C64FA" w14:textId="6E34D935" w:rsidR="002F01E8" w:rsidRDefault="00FC378F" w:rsidP="00FC378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FC378F">
              <w:rPr>
                <w:rFonts w:cs="Arial"/>
                <w:color w:val="3954A6"/>
              </w:rPr>
              <w:t>Respect that student’s fear is real and set realistic expectations for them</w:t>
            </w:r>
          </w:p>
          <w:p w14:paraId="7C7DC148" w14:textId="77777777" w:rsidR="00E65AC8" w:rsidRDefault="00E65AC8" w:rsidP="00E65AC8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116FF51A" w14:textId="2B04807B" w:rsidR="00E65AC8" w:rsidRDefault="00FC378F" w:rsidP="00E65AC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Practise movement skills at floor level (e.g. practise balancing on a painted line on the playground not a balance beam)</w:t>
            </w:r>
          </w:p>
          <w:p w14:paraId="66C1AC59" w14:textId="77777777" w:rsidR="00E65AC8" w:rsidRPr="00E65AC8" w:rsidRDefault="00E65AC8" w:rsidP="00E65AC8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60C0F5B9" w14:textId="5A0E6145" w:rsidR="00FC378F" w:rsidRDefault="00FC378F" w:rsidP="00FC378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Students may need to practise a basic movement again and again in order to feel comfortable with it</w:t>
            </w:r>
          </w:p>
          <w:p w14:paraId="74B6711D" w14:textId="77777777" w:rsidR="00E65AC8" w:rsidRPr="00E65AC8" w:rsidRDefault="00E65AC8" w:rsidP="00E65AC8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7ECD7FCC" w14:textId="068E7983" w:rsidR="00FC378F" w:rsidRPr="00FC378F" w:rsidRDefault="00FC378F" w:rsidP="00FC378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Students will find equipment which moves unpredictable most challenging. They may be able to access the Trim trail if no-one else is on it (so they can control the movement)</w:t>
            </w:r>
          </w:p>
        </w:tc>
      </w:tr>
      <w:tr w:rsidR="002F01E8" w:rsidRPr="00811BE4" w14:paraId="2ABC081C" w14:textId="77777777" w:rsidTr="00556E67">
        <w:tc>
          <w:tcPr>
            <w:tcW w:w="4673" w:type="dxa"/>
            <w:vAlign w:val="center"/>
          </w:tcPr>
          <w:p w14:paraId="6FAE27BC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 xml:space="preserve">Prefers to sit on the floor </w:t>
            </w:r>
          </w:p>
        </w:tc>
        <w:tc>
          <w:tcPr>
            <w:tcW w:w="5253" w:type="dxa"/>
            <w:vMerge/>
            <w:vAlign w:val="center"/>
          </w:tcPr>
          <w:p w14:paraId="1EA7E9AB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5C3F9C0A" w14:textId="77777777" w:rsidTr="00556E67">
        <w:tc>
          <w:tcPr>
            <w:tcW w:w="4673" w:type="dxa"/>
            <w:vAlign w:val="center"/>
          </w:tcPr>
          <w:p w14:paraId="4C0A515F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Becomes anxious if walking on an uneven or unstable surface</w:t>
            </w:r>
          </w:p>
        </w:tc>
        <w:tc>
          <w:tcPr>
            <w:tcW w:w="5253" w:type="dxa"/>
            <w:vMerge/>
            <w:vAlign w:val="center"/>
          </w:tcPr>
          <w:p w14:paraId="2B6EFF29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475E758A" w14:textId="77777777" w:rsidTr="00556E67">
        <w:tc>
          <w:tcPr>
            <w:tcW w:w="4673" w:type="dxa"/>
            <w:vAlign w:val="center"/>
          </w:tcPr>
          <w:p w14:paraId="26424E9D" w14:textId="661D52FF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Avoids movement</w:t>
            </w:r>
          </w:p>
        </w:tc>
        <w:tc>
          <w:tcPr>
            <w:tcW w:w="5253" w:type="dxa"/>
            <w:vMerge/>
            <w:vAlign w:val="center"/>
          </w:tcPr>
          <w:p w14:paraId="26F95C81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2DB08990" w14:textId="77777777" w:rsidTr="00556E67">
        <w:tc>
          <w:tcPr>
            <w:tcW w:w="4673" w:type="dxa"/>
            <w:vAlign w:val="center"/>
          </w:tcPr>
          <w:p w14:paraId="588EE5CB" w14:textId="0E05ED9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Keeps head upright or shows distress when head is tilted away from upright</w:t>
            </w:r>
          </w:p>
        </w:tc>
        <w:tc>
          <w:tcPr>
            <w:tcW w:w="5253" w:type="dxa"/>
            <w:vMerge/>
            <w:vAlign w:val="center"/>
          </w:tcPr>
          <w:p w14:paraId="2DF867BD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5562179D" w14:textId="77777777" w:rsidTr="00556E67">
        <w:tc>
          <w:tcPr>
            <w:tcW w:w="4673" w:type="dxa"/>
            <w:vAlign w:val="center"/>
          </w:tcPr>
          <w:p w14:paraId="7EAC10B5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Fearful of playground equipment (e.g. swings, slides, trampoline)</w:t>
            </w:r>
          </w:p>
        </w:tc>
        <w:tc>
          <w:tcPr>
            <w:tcW w:w="5253" w:type="dxa"/>
            <w:vMerge/>
            <w:vAlign w:val="center"/>
          </w:tcPr>
          <w:p w14:paraId="42230ACC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57FBC29F" w14:textId="77777777" w:rsidTr="00556E67">
        <w:tc>
          <w:tcPr>
            <w:tcW w:w="4673" w:type="dxa"/>
            <w:vAlign w:val="center"/>
          </w:tcPr>
          <w:p w14:paraId="7CE6438F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climbing stairs</w:t>
            </w:r>
          </w:p>
        </w:tc>
        <w:tc>
          <w:tcPr>
            <w:tcW w:w="5253" w:type="dxa"/>
            <w:vMerge/>
            <w:vAlign w:val="center"/>
          </w:tcPr>
          <w:p w14:paraId="04B612CC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74253F" w:rsidRPr="00B6623B" w14:paraId="187C9753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70A63BB4" w14:textId="2A7EE24A" w:rsidR="0074253F" w:rsidRPr="00B6623B" w:rsidRDefault="0074253F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Mostly</w:t>
            </w:r>
            <w:r w:rsidRPr="00B6623B">
              <w:rPr>
                <w:rFonts w:cs="Arial"/>
                <w:b/>
                <w:bCs/>
              </w:rPr>
              <w:t xml:space="preserve"> </w:t>
            </w:r>
            <w:r w:rsidRPr="00B6623B">
              <w:rPr>
                <w:rFonts w:cs="Arial"/>
                <w:b/>
                <w:bCs/>
                <w:u w:val="single"/>
              </w:rPr>
              <w:t>under</w:t>
            </w:r>
            <w:r w:rsidRPr="00B6623B">
              <w:rPr>
                <w:rFonts w:cs="Arial"/>
                <w:b/>
                <w:bCs/>
              </w:rPr>
              <w:t xml:space="preserve"> responding to </w:t>
            </w:r>
            <w:r w:rsidR="00BF6B20" w:rsidRPr="00B6623B">
              <w:rPr>
                <w:rFonts w:cs="Arial"/>
                <w:b/>
                <w:bCs/>
              </w:rPr>
              <w:t>vestibular (movement) input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2E554674" w14:textId="715CEFAD" w:rsidR="0074253F" w:rsidRPr="00B6623B" w:rsidRDefault="0074253F" w:rsidP="00B6623B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2F01E8" w:rsidRPr="00811BE4" w14:paraId="02DF6226" w14:textId="77777777" w:rsidTr="00556E67">
        <w:tc>
          <w:tcPr>
            <w:tcW w:w="4673" w:type="dxa"/>
            <w:vAlign w:val="center"/>
          </w:tcPr>
          <w:p w14:paraId="0FFC532D" w14:textId="4562F018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Spin</w:t>
            </w:r>
            <w:r>
              <w:rPr>
                <w:rFonts w:cs="Arial"/>
              </w:rPr>
              <w:t>s</w:t>
            </w:r>
            <w:r w:rsidRPr="00811BE4">
              <w:rPr>
                <w:rFonts w:cs="Arial"/>
              </w:rPr>
              <w:t xml:space="preserve"> and whirl</w:t>
            </w:r>
            <w:r>
              <w:rPr>
                <w:rFonts w:cs="Arial"/>
              </w:rPr>
              <w:t>s</w:t>
            </w:r>
            <w:r w:rsidRPr="00811BE4">
              <w:rPr>
                <w:rFonts w:cs="Arial"/>
              </w:rPr>
              <w:t xml:space="preserve"> body </w:t>
            </w:r>
            <w:r>
              <w:rPr>
                <w:rFonts w:cs="Arial"/>
              </w:rPr>
              <w:t xml:space="preserve">or objects </w:t>
            </w:r>
            <w:r w:rsidRPr="00811BE4">
              <w:rPr>
                <w:rFonts w:cs="Arial"/>
              </w:rPr>
              <w:t>more than peers</w:t>
            </w:r>
          </w:p>
        </w:tc>
        <w:tc>
          <w:tcPr>
            <w:tcW w:w="5253" w:type="dxa"/>
            <w:vMerge w:val="restart"/>
            <w:vAlign w:val="center"/>
          </w:tcPr>
          <w:p w14:paraId="797EEF55" w14:textId="7B5806BC" w:rsidR="002F01E8" w:rsidRDefault="00633769" w:rsidP="0063376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633769">
              <w:rPr>
                <w:rFonts w:cs="Arial"/>
                <w:color w:val="3954A6"/>
              </w:rPr>
              <w:t>Ensure frequent movement breaks</w:t>
            </w:r>
            <w:r>
              <w:rPr>
                <w:rFonts w:cs="Arial"/>
                <w:color w:val="3954A6"/>
              </w:rPr>
              <w:t xml:space="preserve"> (running errands, handing out resources)</w:t>
            </w:r>
          </w:p>
          <w:p w14:paraId="7B074225" w14:textId="77777777" w:rsidR="009E2CD6" w:rsidRDefault="009E2CD6" w:rsidP="009E2CD6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628C6CB9" w14:textId="77777777" w:rsidR="00633769" w:rsidRDefault="00633769" w:rsidP="0063376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Power-up Corner</w:t>
            </w:r>
            <w:r w:rsidR="009E2CD6">
              <w:rPr>
                <w:rFonts w:cs="Arial"/>
                <w:color w:val="3954A6"/>
              </w:rPr>
              <w:t xml:space="preserve"> (see Locala sensory OT website)</w:t>
            </w:r>
          </w:p>
          <w:p w14:paraId="4033E1DA" w14:textId="77777777" w:rsidR="009E2CD6" w:rsidRPr="009E2CD6" w:rsidRDefault="009E2CD6" w:rsidP="009E2CD6">
            <w:pPr>
              <w:pStyle w:val="ListParagraph"/>
              <w:rPr>
                <w:rFonts w:cs="Arial"/>
                <w:color w:val="3954A6"/>
              </w:rPr>
            </w:pPr>
          </w:p>
          <w:p w14:paraId="20709954" w14:textId="77777777" w:rsidR="009E2CD6" w:rsidRDefault="009E2CD6" w:rsidP="0063376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Offer in-seat movement opportunities</w:t>
            </w:r>
            <w:r w:rsidR="00E3668B">
              <w:rPr>
                <w:rFonts w:cs="Arial"/>
                <w:color w:val="3954A6"/>
              </w:rPr>
              <w:t xml:space="preserve"> such as</w:t>
            </w:r>
            <w:r w:rsidR="00EC13B0">
              <w:rPr>
                <w:rFonts w:cs="Arial"/>
                <w:color w:val="3954A6"/>
              </w:rPr>
              <w:t xml:space="preserve"> a ‘Move ‘n sit’ cushion or a </w:t>
            </w:r>
            <w:r w:rsidR="003B6303">
              <w:rPr>
                <w:rFonts w:cs="Arial"/>
                <w:color w:val="3954A6"/>
              </w:rPr>
              <w:t>resistance band placed on chair (or table) legs to push against</w:t>
            </w:r>
          </w:p>
          <w:p w14:paraId="1AB6FA31" w14:textId="77777777" w:rsidR="00342159" w:rsidRPr="00342159" w:rsidRDefault="00342159" w:rsidP="00342159">
            <w:pPr>
              <w:pStyle w:val="ListParagraph"/>
              <w:rPr>
                <w:rFonts w:cs="Arial"/>
                <w:color w:val="3954A6"/>
              </w:rPr>
            </w:pPr>
          </w:p>
          <w:p w14:paraId="13C790C0" w14:textId="5654AC7E" w:rsidR="00342159" w:rsidRDefault="00342159" w:rsidP="00633769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Ensure class table and chair are the correct height for the student</w:t>
            </w:r>
            <w:r w:rsidR="00920A55">
              <w:rPr>
                <w:rFonts w:cs="Arial"/>
                <w:color w:val="3954A6"/>
              </w:rPr>
              <w:t>. Hips, ankles and knees should be at</w:t>
            </w:r>
            <w:r w:rsidR="00DE3111">
              <w:rPr>
                <w:rFonts w:cs="Arial"/>
                <w:color w:val="3954A6"/>
              </w:rPr>
              <w:t xml:space="preserve"> approximately </w:t>
            </w:r>
            <w:r w:rsidR="005545CD">
              <w:rPr>
                <w:rFonts w:cs="Arial"/>
                <w:color w:val="3954A6"/>
              </w:rPr>
              <w:t>90-degree</w:t>
            </w:r>
            <w:r w:rsidR="00DE3111">
              <w:rPr>
                <w:rFonts w:cs="Arial"/>
                <w:color w:val="3954A6"/>
              </w:rPr>
              <w:t xml:space="preserve"> angles and the table at elbow height (see image)</w:t>
            </w:r>
          </w:p>
          <w:p w14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or w:val="3954A6"/>
              </w:rPr>
            </w:pPr>
          </w:p>
          <w:p w14:paraId="4CBBBE7F" w14:textId="77777777" w:rsidR="00FE57E8" w:rsidRDefault="00FE57E8" w:rsidP="00FE57E8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noProof/>
                <w:color w:val="3954A6"/>
              </w:rPr>
              <w:drawing>
                <wp:inline distT="0" distB="0" distL="0" distR="0" wp14:anchorId="3E3CFEF9" wp14:editId="52DBBD51">
                  <wp:extent cx="1546743" cy="1390650"/>
                  <wp:effectExtent l="0" t="0" r="0" b="0"/>
                  <wp:docPr id="1" name="Picture 1" descr="A person sitting at a des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909090 sitting.pn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92" b="7359"/>
                          <a:stretch/>
                        </pic:blipFill>
                        <pic:spPr bwMode="auto">
                          <a:xfrm>
                            <a:off x="0" y="0"/>
                            <a:ext cx="1552177" cy="1395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CB332D" w14:textId="77777777" w:rsidR="005545CD" w:rsidRDefault="005545CD" w:rsidP="005545C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Students who lean heavily often have weak core muscles</w:t>
            </w:r>
            <w:r w:rsidR="00F721D0">
              <w:rPr>
                <w:rFonts w:cs="Arial"/>
                <w:color w:val="3954A6"/>
              </w:rPr>
              <w:t xml:space="preserve">. </w:t>
            </w:r>
            <w:r w:rsidR="00712DF4">
              <w:rPr>
                <w:rFonts w:cs="Arial"/>
                <w:color w:val="3954A6"/>
              </w:rPr>
              <w:t>Activities such as crawling (animal walks, obstacle course) or a scooter board can help develop</w:t>
            </w:r>
            <w:r w:rsidR="002B1395">
              <w:rPr>
                <w:rFonts w:cs="Arial"/>
                <w:color w:val="3954A6"/>
              </w:rPr>
              <w:t xml:space="preserve"> these</w:t>
            </w:r>
            <w:r w:rsidR="00712DF4">
              <w:rPr>
                <w:rFonts w:cs="Arial"/>
                <w:color w:val="3954A6"/>
              </w:rPr>
              <w:t>. Complete</w:t>
            </w:r>
            <w:r w:rsidR="002B1395">
              <w:rPr>
                <w:rFonts w:cs="Arial"/>
                <w:color w:val="3954A6"/>
              </w:rPr>
              <w:t xml:space="preserve"> activities</w:t>
            </w:r>
            <w:r w:rsidR="00712DF4">
              <w:rPr>
                <w:rFonts w:cs="Arial"/>
                <w:color w:val="3954A6"/>
              </w:rPr>
              <w:t xml:space="preserve"> ‘little and often’.</w:t>
            </w:r>
          </w:p>
          <w:p w14:paraId="7C709279" w14:textId="6C37BE14" w:rsidR="00651A7C" w:rsidRDefault="00651A7C" w:rsidP="005545CD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Proprioceptive exercises will also be helpful (see below)</w:t>
            </w:r>
          </w:p>
          <w:p w14:paraId="7653AB4B" w14:textId="55F03D68" w:rsidR="00651A7C" w:rsidRPr="00633769" w:rsidRDefault="00651A7C" w:rsidP="00651A7C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2F01E8" w:rsidRPr="00811BE4" w14:paraId="5EE89C6E" w14:textId="77777777" w:rsidTr="00556E67">
        <w:tc>
          <w:tcPr>
            <w:tcW w:w="4673" w:type="dxa"/>
            <w:vAlign w:val="center"/>
          </w:tcPr>
          <w:p w14:paraId="742C59BA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lastRenderedPageBreak/>
              <w:t>Runs hand along wall when walking</w:t>
            </w:r>
          </w:p>
        </w:tc>
        <w:tc>
          <w:tcPr>
            <w:tcW w:w="5253" w:type="dxa"/>
            <w:vMerge/>
            <w:vAlign w:val="center"/>
          </w:tcPr>
          <w:p w14:paraId="6192FC5E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3582657D" w14:textId="77777777" w:rsidTr="00556E67">
        <w:tc>
          <w:tcPr>
            <w:tcW w:w="4673" w:type="dxa"/>
            <w:vAlign w:val="center"/>
          </w:tcPr>
          <w:p w14:paraId="35E54EC2" w14:textId="5B300862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>
              <w:rPr>
                <w:rFonts w:cs="Arial"/>
              </w:rPr>
              <w:t>Seeks out large amounts of movement, (e.g. bouncing, spinning, running)</w:t>
            </w:r>
          </w:p>
        </w:tc>
        <w:tc>
          <w:tcPr>
            <w:tcW w:w="5253" w:type="dxa"/>
            <w:vMerge/>
            <w:vAlign w:val="center"/>
          </w:tcPr>
          <w:p w14:paraId="6C0922A1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4BDBA1F5" w14:textId="77777777" w:rsidTr="00556E67">
        <w:tc>
          <w:tcPr>
            <w:tcW w:w="4673" w:type="dxa"/>
            <w:vAlign w:val="center"/>
          </w:tcPr>
          <w:p w14:paraId="75C3CA2C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Leans on walls, furniture, or other people for support when standing</w:t>
            </w:r>
          </w:p>
        </w:tc>
        <w:tc>
          <w:tcPr>
            <w:tcW w:w="5253" w:type="dxa"/>
            <w:vMerge/>
            <w:vAlign w:val="center"/>
          </w:tcPr>
          <w:p w14:paraId="78180097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47F8DFDE" w14:textId="77777777" w:rsidTr="00556E67">
        <w:tc>
          <w:tcPr>
            <w:tcW w:w="4673" w:type="dxa"/>
            <w:vAlign w:val="center"/>
          </w:tcPr>
          <w:p w14:paraId="2BAEEB36" w14:textId="00B3988C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Slumps and leans on desk</w:t>
            </w:r>
          </w:p>
        </w:tc>
        <w:tc>
          <w:tcPr>
            <w:tcW w:w="5253" w:type="dxa"/>
            <w:vMerge/>
            <w:vAlign w:val="center"/>
          </w:tcPr>
          <w:p w14:paraId="354C3779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7561598A" w14:textId="77777777" w:rsidTr="00556E67">
        <w:tc>
          <w:tcPr>
            <w:tcW w:w="4673" w:type="dxa"/>
            <w:vAlign w:val="center"/>
          </w:tcPr>
          <w:p w14:paraId="748C5C80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Has poor gross motor skills</w:t>
            </w:r>
          </w:p>
        </w:tc>
        <w:tc>
          <w:tcPr>
            <w:tcW w:w="5253" w:type="dxa"/>
            <w:vMerge/>
            <w:vAlign w:val="center"/>
          </w:tcPr>
          <w:p w14:paraId="016406B1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245601EF" w14:textId="77777777" w:rsidTr="00556E67">
        <w:tc>
          <w:tcPr>
            <w:tcW w:w="4673" w:type="dxa"/>
            <w:vAlign w:val="center"/>
          </w:tcPr>
          <w:p w14:paraId="6123676E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Has poor balance</w:t>
            </w:r>
          </w:p>
        </w:tc>
        <w:tc>
          <w:tcPr>
            <w:tcW w:w="5253" w:type="dxa"/>
            <w:vMerge/>
            <w:vAlign w:val="center"/>
          </w:tcPr>
          <w:p w14:paraId="6865CC28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57481D7B" w14:textId="77777777" w:rsidTr="00556E67">
        <w:tc>
          <w:tcPr>
            <w:tcW w:w="4673" w:type="dxa"/>
            <w:vAlign w:val="center"/>
          </w:tcPr>
          <w:p w14:paraId="78656CAC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Fidgets when seated at desk or table</w:t>
            </w:r>
          </w:p>
        </w:tc>
        <w:tc>
          <w:tcPr>
            <w:tcW w:w="5253" w:type="dxa"/>
            <w:vMerge/>
            <w:vAlign w:val="center"/>
          </w:tcPr>
          <w:p w14:paraId="2C125B5F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2AA8694D" w14:textId="77777777" w:rsidTr="00556E67">
        <w:tc>
          <w:tcPr>
            <w:tcW w:w="4673" w:type="dxa"/>
            <w:vAlign w:val="center"/>
          </w:tcPr>
          <w:p w14:paraId="72E9462A" w14:textId="5CE591F4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Appears in constant motion</w:t>
            </w:r>
          </w:p>
        </w:tc>
        <w:tc>
          <w:tcPr>
            <w:tcW w:w="5253" w:type="dxa"/>
            <w:vMerge/>
            <w:vAlign w:val="center"/>
          </w:tcPr>
          <w:p w14:paraId="273B57EA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13F6F6BD" w14:textId="77777777" w:rsidTr="00556E67">
        <w:tc>
          <w:tcPr>
            <w:tcW w:w="4673" w:type="dxa"/>
            <w:vAlign w:val="center"/>
          </w:tcPr>
          <w:p w14:paraId="0651E406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  <w:bCs/>
              </w:rPr>
              <w:t>Difficulties remaining seated</w:t>
            </w:r>
          </w:p>
        </w:tc>
        <w:tc>
          <w:tcPr>
            <w:tcW w:w="5253" w:type="dxa"/>
            <w:vMerge/>
            <w:vAlign w:val="center"/>
          </w:tcPr>
          <w:p w14:paraId="7476FDE4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63750CFF" w14:textId="77777777" w:rsidTr="00556E67">
        <w:tc>
          <w:tcPr>
            <w:tcW w:w="4673" w:type="dxa"/>
            <w:vAlign w:val="center"/>
          </w:tcPr>
          <w:p w14:paraId="190973E9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</w:rPr>
            </w:pPr>
            <w:r w:rsidRPr="00811BE4">
              <w:rPr>
                <w:rFonts w:cs="Arial"/>
              </w:rPr>
              <w:t>Finds it hard to ride a bike</w:t>
            </w:r>
          </w:p>
        </w:tc>
        <w:tc>
          <w:tcPr>
            <w:tcW w:w="5253" w:type="dxa"/>
            <w:vMerge/>
            <w:vAlign w:val="center"/>
          </w:tcPr>
          <w:p w14:paraId="2AB100B6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2F01E8" w:rsidRPr="00811BE4" w14:paraId="306A81F6" w14:textId="77777777" w:rsidTr="00556E67">
        <w:tc>
          <w:tcPr>
            <w:tcW w:w="4673" w:type="dxa"/>
            <w:vAlign w:val="center"/>
          </w:tcPr>
          <w:p w14:paraId="0A96DEE7" w14:textId="77777777" w:rsidR="002F01E8" w:rsidRPr="00811BE4" w:rsidRDefault="002F01E8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Finds it hard to use two hands together for tasks.</w:t>
            </w:r>
          </w:p>
        </w:tc>
        <w:tc>
          <w:tcPr>
            <w:tcW w:w="5253" w:type="dxa"/>
            <w:vMerge/>
            <w:vAlign w:val="center"/>
          </w:tcPr>
          <w:p w14:paraId="3F015018" w14:textId="77777777" w:rsidR="002F01E8" w:rsidRPr="00811BE4" w:rsidRDefault="002F01E8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74253F" w:rsidRPr="0018591F" w14:paraId="4E29BEF5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6142AE6F" w14:textId="1095B077" w:rsidR="0074253F" w:rsidRDefault="0074253F" w:rsidP="0018591F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Pr="0018591F">
              <w:rPr>
                <w:rFonts w:cs="Arial"/>
                <w:b/>
                <w:bCs/>
              </w:rPr>
              <w:t>ifferences processing proprioception</w:t>
            </w:r>
            <w:r w:rsidR="005A39FD">
              <w:rPr>
                <w:rFonts w:cs="Arial"/>
                <w:b/>
                <w:bCs/>
              </w:rPr>
              <w:t xml:space="preserve"> </w:t>
            </w:r>
            <w:r w:rsidR="005A39FD" w:rsidRPr="0018591F">
              <w:rPr>
                <w:rFonts w:cs="Arial"/>
                <w:b/>
                <w:bCs/>
              </w:rPr>
              <w:t>(joints and muscles)</w:t>
            </w:r>
            <w:r w:rsidR="005A39FD">
              <w:rPr>
                <w:rFonts w:cs="Arial"/>
                <w:b/>
                <w:bCs/>
              </w:rPr>
              <w:t xml:space="preserve"> </w:t>
            </w:r>
            <w:r w:rsidRPr="0018591F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33BBFEC6" w14:textId="17EFA3C5" w:rsidR="0074253F" w:rsidRPr="0018591F" w:rsidRDefault="00521467" w:rsidP="0018591F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E65750" w:rsidRPr="00811BE4" w14:paraId="75472DB6" w14:textId="77777777" w:rsidTr="00556E67">
        <w:tc>
          <w:tcPr>
            <w:tcW w:w="4673" w:type="dxa"/>
            <w:vAlign w:val="center"/>
          </w:tcPr>
          <w:p w14:paraId="4808403F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Falls out of chair when seated at desk or table</w:t>
            </w:r>
          </w:p>
        </w:tc>
        <w:tc>
          <w:tcPr>
            <w:tcW w:w="5253" w:type="dxa"/>
            <w:vMerge w:val="restart"/>
            <w:vAlign w:val="center"/>
          </w:tcPr>
          <w:p w14:paraId="76081F41" w14:textId="77777777" w:rsidR="00E65750" w:rsidRPr="00B22BCE" w:rsidRDefault="003416ED" w:rsidP="00B22BCE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B22BCE">
              <w:rPr>
                <w:rFonts w:cs="Arial"/>
                <w:color w:val="3954A6"/>
              </w:rPr>
              <w:t xml:space="preserve">Students </w:t>
            </w:r>
            <w:r w:rsidR="00615DC0" w:rsidRPr="00B22BCE">
              <w:rPr>
                <w:rFonts w:cs="Arial"/>
                <w:color w:val="3954A6"/>
              </w:rPr>
              <w:t xml:space="preserve">with reduced proprioception need to complete </w:t>
            </w:r>
            <w:r w:rsidRPr="00B22BCE">
              <w:rPr>
                <w:rFonts w:cs="Arial"/>
                <w:color w:val="3954A6"/>
              </w:rPr>
              <w:t>regula</w:t>
            </w:r>
            <w:r w:rsidR="00615DC0" w:rsidRPr="00B22BCE">
              <w:rPr>
                <w:rFonts w:cs="Arial"/>
                <w:color w:val="3954A6"/>
              </w:rPr>
              <w:t>r exercises which</w:t>
            </w:r>
            <w:r w:rsidR="00B22BCE" w:rsidRPr="00B22BCE">
              <w:rPr>
                <w:rFonts w:cs="Arial"/>
                <w:color w:val="3954A6"/>
              </w:rPr>
              <w:t xml:space="preserve"> fire up their muscles and joints. This could be:</w:t>
            </w:r>
          </w:p>
          <w:p w14:paraId="04F0E710" w14:textId="4FFD0F7B" w:rsidR="00B22BCE" w:rsidRDefault="00B22BCE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Yoga</w:t>
            </w:r>
            <w:r w:rsidR="00ED4267">
              <w:rPr>
                <w:rFonts w:cs="Arial"/>
                <w:color w:val="3954A6"/>
              </w:rPr>
              <w:t xml:space="preserve"> poses</w:t>
            </w:r>
          </w:p>
          <w:p w14:paraId="5D69A761" w14:textId="612FE760" w:rsidR="00B22BCE" w:rsidRDefault="00B22BCE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Isometric </w:t>
            </w:r>
            <w:r w:rsidR="00FA274A">
              <w:rPr>
                <w:rFonts w:cs="Arial"/>
                <w:color w:val="3954A6"/>
              </w:rPr>
              <w:t xml:space="preserve">and body-weight </w:t>
            </w:r>
            <w:r>
              <w:rPr>
                <w:rFonts w:cs="Arial"/>
                <w:color w:val="3954A6"/>
              </w:rPr>
              <w:t>exercises (e.g. plank</w:t>
            </w:r>
            <w:r w:rsidR="003623C8">
              <w:rPr>
                <w:rFonts w:cs="Arial"/>
                <w:color w:val="3954A6"/>
              </w:rPr>
              <w:t>, bridging</w:t>
            </w:r>
            <w:r>
              <w:rPr>
                <w:rFonts w:cs="Arial"/>
                <w:color w:val="3954A6"/>
              </w:rPr>
              <w:t>)</w:t>
            </w:r>
          </w:p>
          <w:p w14:paraId="2446D42B" w14:textId="77777777" w:rsidR="00B22BCE" w:rsidRDefault="00651A7C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Power-up corner</w:t>
            </w:r>
          </w:p>
          <w:p w14:paraId="742DC0EE" w14:textId="4AEADB0C" w:rsidR="00651A7C" w:rsidRDefault="00EB2B9A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Playdough (pound heavily and use an extruder)</w:t>
            </w:r>
          </w:p>
          <w:p w14:paraId="2EE2417D" w14:textId="0414303C" w:rsidR="00A35455" w:rsidRDefault="00A35455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Squeeze water from sponges</w:t>
            </w:r>
            <w:r w:rsidR="00306F0B">
              <w:rPr>
                <w:rFonts w:cs="Arial"/>
                <w:color w:val="3954A6"/>
              </w:rPr>
              <w:t xml:space="preserve"> in water tray</w:t>
            </w:r>
          </w:p>
          <w:p w14:paraId="158B0D58" w14:textId="0CF1ED6A" w:rsidR="005B7F9A" w:rsidRDefault="005B7F9A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Ride-on toys in EYFS</w:t>
            </w:r>
          </w:p>
          <w:p w14:paraId="518969B7" w14:textId="02E92B8E" w:rsidR="00EB2B9A" w:rsidRDefault="00EB2B9A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Grip / hand-strength exercise</w:t>
            </w:r>
            <w:r w:rsidR="0033590A">
              <w:rPr>
                <w:rFonts w:cs="Arial"/>
                <w:color w:val="3954A6"/>
              </w:rPr>
              <w:t xml:space="preserve"> resources</w:t>
            </w:r>
          </w:p>
          <w:p w14:paraId="4638A8F9" w14:textId="3CAFBAAF" w:rsidR="0033590A" w:rsidRDefault="0033590A" w:rsidP="0033590A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noProof/>
                <w:color w:val="3954A6"/>
              </w:rPr>
              <w:lastRenderedPageBreak/>
              <w:drawing>
                <wp:inline distT="0" distB="0" distL="0" distR="0" wp14:anchorId="3C998E90" wp14:editId="393613C5">
                  <wp:extent cx="1098550" cy="1098550"/>
                  <wp:effectExtent l="0" t="0" r="6350" b="6350"/>
                  <wp:docPr id="3" name="Picture 3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stive hand therapy respurces.jf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F18E22" w14:textId="77777777" w:rsidR="00FA274A" w:rsidRDefault="00FA274A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Climbing elements of Trim-trail</w:t>
            </w:r>
          </w:p>
          <w:p w14:paraId="2DB2F3D3" w14:textId="77777777" w:rsidR="00FA274A" w:rsidRDefault="00ED4267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‘Hang tough’ from wall bars</w:t>
            </w:r>
          </w:p>
          <w:p w14:paraId="37D52C0F" w14:textId="77777777" w:rsidR="00ED4267" w:rsidRDefault="00FE7B1F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Push-up </w:t>
            </w:r>
            <w:r w:rsidR="00A35455">
              <w:rPr>
                <w:rFonts w:cs="Arial"/>
                <w:color w:val="3954A6"/>
              </w:rPr>
              <w:t xml:space="preserve">(and hold) </w:t>
            </w:r>
            <w:r>
              <w:rPr>
                <w:rFonts w:cs="Arial"/>
                <w:color w:val="3954A6"/>
              </w:rPr>
              <w:t>between 2 class tables</w:t>
            </w:r>
          </w:p>
          <w:p w14:paraId="2DF75811" w14:textId="3978136A" w:rsidR="00306F0B" w:rsidRDefault="00306F0B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Position heavy mats for PE</w:t>
            </w:r>
          </w:p>
          <w:p w14:paraId="4E8D969C" w14:textId="19B5E81C" w:rsidR="001C6C5B" w:rsidRDefault="001C6C5B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Fitness suite in High School</w:t>
            </w:r>
          </w:p>
          <w:p w14:paraId="729637FC" w14:textId="6BD11B55" w:rsidR="00CC782E" w:rsidRDefault="00CC782E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Gardening tasks (watering can, digging, weeding etc.)</w:t>
            </w:r>
          </w:p>
          <w:p w14:paraId="3F55D08E" w14:textId="77777777" w:rsidR="00F34F53" w:rsidRDefault="00CF3120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Chores which involve carrying or resistance (e.g. sweeping</w:t>
            </w:r>
            <w:r w:rsidR="00CC782E">
              <w:rPr>
                <w:rFonts w:cs="Arial"/>
                <w:color w:val="3954A6"/>
              </w:rPr>
              <w:t xml:space="preserve"> up, helping to move chairs, tables etc.)</w:t>
            </w:r>
          </w:p>
          <w:p w14:paraId="494D477C" w14:textId="75F10BC6" w:rsidR="0033590A" w:rsidRDefault="0080687A" w:rsidP="002B1395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Hardwearing c</w:t>
            </w:r>
            <w:r w:rsidR="00F34F53">
              <w:rPr>
                <w:rFonts w:cs="Arial"/>
                <w:color w:val="3954A6"/>
              </w:rPr>
              <w:t>hew products</w:t>
            </w:r>
            <w:r w:rsidR="00CF3120">
              <w:rPr>
                <w:rFonts w:cs="Arial"/>
                <w:color w:val="3954A6"/>
              </w:rPr>
              <w:t xml:space="preserve"> </w:t>
            </w:r>
          </w:p>
          <w:p w14:paraId="27F3C823" w14:textId="77777777" w:rsidR="001C6C5B" w:rsidRDefault="001C6C5B" w:rsidP="00306F0B">
            <w:pPr>
              <w:autoSpaceDE w:val="0"/>
              <w:autoSpaceDN w:val="0"/>
              <w:adjustRightInd w:val="0"/>
              <w:ind w:left="360"/>
              <w:rPr>
                <w:rFonts w:cs="Arial"/>
                <w:i/>
                <w:iCs/>
                <w:color w:val="3954A6"/>
              </w:rPr>
            </w:pPr>
          </w:p>
          <w:p w14:paraId="6F1EF49E" w14:textId="77777777" w:rsidR="00306F0B" w:rsidRDefault="00306F0B" w:rsidP="00306F0B">
            <w:pPr>
              <w:autoSpaceDE w:val="0"/>
              <w:autoSpaceDN w:val="0"/>
              <w:adjustRightInd w:val="0"/>
              <w:ind w:left="360"/>
              <w:rPr>
                <w:rFonts w:cs="Arial"/>
                <w:i/>
                <w:iCs/>
                <w:color w:val="3954A6"/>
              </w:rPr>
            </w:pPr>
            <w:r w:rsidRPr="001C6C5B">
              <w:rPr>
                <w:rFonts w:cs="Arial"/>
                <w:i/>
                <w:iCs/>
                <w:color w:val="3954A6"/>
              </w:rPr>
              <w:t>NB: chose activities suitable for student’s age</w:t>
            </w:r>
            <w:r w:rsidR="001C6C5B">
              <w:rPr>
                <w:rFonts w:cs="Arial"/>
                <w:i/>
                <w:iCs/>
                <w:color w:val="3954A6"/>
              </w:rPr>
              <w:t xml:space="preserve"> and fitness level</w:t>
            </w:r>
          </w:p>
          <w:p w14:paraId="65F4A412" w14:textId="2AC1FD4B" w:rsidR="00B427FB" w:rsidRPr="001C6C5B" w:rsidRDefault="00B427FB" w:rsidP="00306F0B">
            <w:pPr>
              <w:autoSpaceDE w:val="0"/>
              <w:autoSpaceDN w:val="0"/>
              <w:adjustRightInd w:val="0"/>
              <w:ind w:left="360"/>
              <w:rPr>
                <w:rFonts w:cs="Arial"/>
                <w:i/>
                <w:iCs/>
                <w:color w:val="3954A6"/>
              </w:rPr>
            </w:pPr>
          </w:p>
        </w:tc>
      </w:tr>
      <w:tr w:rsidR="00E65750" w:rsidRPr="00811BE4" w14:paraId="562A00AD" w14:textId="77777777" w:rsidTr="00556E67">
        <w:tc>
          <w:tcPr>
            <w:tcW w:w="4673" w:type="dxa"/>
            <w:vAlign w:val="center"/>
          </w:tcPr>
          <w:p w14:paraId="27E93693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Runs, hops, skips or bounces instead of walking</w:t>
            </w:r>
          </w:p>
        </w:tc>
        <w:tc>
          <w:tcPr>
            <w:tcW w:w="5253" w:type="dxa"/>
            <w:vMerge/>
            <w:vAlign w:val="center"/>
          </w:tcPr>
          <w:p w14:paraId="1CE69D37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2D40E49F" w14:textId="77777777" w:rsidTr="00556E67">
        <w:tc>
          <w:tcPr>
            <w:tcW w:w="4673" w:type="dxa"/>
            <w:vAlign w:val="center"/>
          </w:tcPr>
          <w:p w14:paraId="61D1E8A9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Driven to seek out activities such as pushing, pulling, lifting and jumping.</w:t>
            </w:r>
          </w:p>
        </w:tc>
        <w:tc>
          <w:tcPr>
            <w:tcW w:w="5253" w:type="dxa"/>
            <w:vMerge/>
            <w:vAlign w:val="center"/>
          </w:tcPr>
          <w:p w14:paraId="73EEDA7D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5C1F1FDE" w14:textId="77777777" w:rsidTr="00556E67">
        <w:tc>
          <w:tcPr>
            <w:tcW w:w="4673" w:type="dxa"/>
            <w:vAlign w:val="center"/>
          </w:tcPr>
          <w:p w14:paraId="75604322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Grasp objects so tightly that it is difficult to use (e.g. pencil)</w:t>
            </w:r>
          </w:p>
        </w:tc>
        <w:tc>
          <w:tcPr>
            <w:tcW w:w="5253" w:type="dxa"/>
            <w:vMerge/>
            <w:vAlign w:val="center"/>
          </w:tcPr>
          <w:p w14:paraId="6BBD66D6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697364B8" w14:textId="77777777" w:rsidTr="00556E67">
        <w:tc>
          <w:tcPr>
            <w:tcW w:w="4673" w:type="dxa"/>
            <w:vAlign w:val="center"/>
          </w:tcPr>
          <w:p w14:paraId="4627A1BB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lastRenderedPageBreak/>
              <w:t>Grasp objects so loosely that it is difficult to use (e.g. pencil)</w:t>
            </w:r>
          </w:p>
        </w:tc>
        <w:tc>
          <w:tcPr>
            <w:tcW w:w="5253" w:type="dxa"/>
            <w:vMerge/>
            <w:vAlign w:val="center"/>
          </w:tcPr>
          <w:p w14:paraId="7B438C89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6372B937" w14:textId="77777777" w:rsidTr="00556E67">
        <w:tc>
          <w:tcPr>
            <w:tcW w:w="4673" w:type="dxa"/>
            <w:vAlign w:val="center"/>
          </w:tcPr>
          <w:p w14:paraId="14C6E328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Walks on toes, heavy footed or stamps</w:t>
            </w:r>
          </w:p>
        </w:tc>
        <w:tc>
          <w:tcPr>
            <w:tcW w:w="5253" w:type="dxa"/>
            <w:vMerge/>
            <w:vAlign w:val="center"/>
          </w:tcPr>
          <w:p w14:paraId="2CE4E004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10C09665" w14:textId="77777777" w:rsidTr="00556E67">
        <w:tc>
          <w:tcPr>
            <w:tcW w:w="4673" w:type="dxa"/>
            <w:vAlign w:val="center"/>
          </w:tcPr>
          <w:p w14:paraId="6537DFCF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Seeks pressure by crawling under heavy objects</w:t>
            </w:r>
          </w:p>
        </w:tc>
        <w:tc>
          <w:tcPr>
            <w:tcW w:w="5253" w:type="dxa"/>
            <w:vMerge/>
            <w:vAlign w:val="center"/>
          </w:tcPr>
          <w:p w14:paraId="677864D1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61EC8D26" w14:textId="77777777" w:rsidTr="00556E67">
        <w:tc>
          <w:tcPr>
            <w:tcW w:w="4673" w:type="dxa"/>
            <w:vAlign w:val="center"/>
          </w:tcPr>
          <w:p w14:paraId="59997CBE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 xml:space="preserve">Hugs very tightly </w:t>
            </w:r>
          </w:p>
        </w:tc>
        <w:tc>
          <w:tcPr>
            <w:tcW w:w="5253" w:type="dxa"/>
            <w:vMerge/>
            <w:vAlign w:val="center"/>
          </w:tcPr>
          <w:p w14:paraId="79C050E6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6E05E123" w14:textId="77777777" w:rsidTr="00556E67">
        <w:tc>
          <w:tcPr>
            <w:tcW w:w="4673" w:type="dxa"/>
            <w:vAlign w:val="center"/>
          </w:tcPr>
          <w:p w14:paraId="70540631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 xml:space="preserve">Chews objects </w:t>
            </w:r>
          </w:p>
        </w:tc>
        <w:tc>
          <w:tcPr>
            <w:tcW w:w="5253" w:type="dxa"/>
            <w:vMerge/>
            <w:vAlign w:val="center"/>
          </w:tcPr>
          <w:p w14:paraId="5E86A21B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6EF32AEC" w14:textId="77777777" w:rsidTr="00556E67">
        <w:tc>
          <w:tcPr>
            <w:tcW w:w="4673" w:type="dxa"/>
            <w:vAlign w:val="center"/>
          </w:tcPr>
          <w:p w14:paraId="3EA27969" w14:textId="77777777" w:rsidR="00E65750" w:rsidRPr="00811BE4" w:rsidRDefault="00E65750" w:rsidP="00CA705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Clumsy and bumps into objects and people</w:t>
            </w:r>
          </w:p>
        </w:tc>
        <w:tc>
          <w:tcPr>
            <w:tcW w:w="5253" w:type="dxa"/>
            <w:vMerge/>
            <w:vAlign w:val="center"/>
          </w:tcPr>
          <w:p w14:paraId="62804C12" w14:textId="77777777" w:rsidR="00E65750" w:rsidRPr="00811BE4" w:rsidRDefault="00E65750" w:rsidP="00CA70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23719200" w14:textId="77777777" w:rsidTr="00556E67">
        <w:tc>
          <w:tcPr>
            <w:tcW w:w="4673" w:type="dxa"/>
            <w:vAlign w:val="center"/>
          </w:tcPr>
          <w:p w14:paraId="2247EE52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Does not seem to know where body is in space</w:t>
            </w:r>
          </w:p>
        </w:tc>
        <w:tc>
          <w:tcPr>
            <w:tcW w:w="5253" w:type="dxa"/>
            <w:vMerge/>
            <w:vAlign w:val="center"/>
          </w:tcPr>
          <w:p w14:paraId="6FF84B67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21467" w:rsidRPr="0018591F" w14:paraId="7810C8D3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248F3C43" w14:textId="77777777" w:rsidR="00521467" w:rsidRPr="0018591F" w:rsidRDefault="00521467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Pr="0018591F">
              <w:rPr>
                <w:rFonts w:cs="Arial"/>
                <w:b/>
                <w:bCs/>
              </w:rPr>
              <w:t xml:space="preserve">ifferences processing taste and smell 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3B459924" w14:textId="7AB7BE9E" w:rsidR="00521467" w:rsidRPr="0018591F" w:rsidRDefault="00521467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E65750" w:rsidRPr="00811BE4" w14:paraId="2F920206" w14:textId="77777777" w:rsidTr="00556E67">
        <w:tc>
          <w:tcPr>
            <w:tcW w:w="4673" w:type="dxa"/>
            <w:vAlign w:val="center"/>
          </w:tcPr>
          <w:p w14:paraId="7A1F37B7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Smells and licks objects and people</w:t>
            </w:r>
          </w:p>
        </w:tc>
        <w:tc>
          <w:tcPr>
            <w:tcW w:w="5253" w:type="dxa"/>
            <w:vMerge w:val="restart"/>
            <w:vAlign w:val="center"/>
          </w:tcPr>
          <w:p w14:paraId="614808D1" w14:textId="0D3982C0" w:rsidR="00E65750" w:rsidRDefault="002B108A" w:rsidP="002B10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7C6ADC">
              <w:rPr>
                <w:rFonts w:cs="Arial"/>
                <w:color w:val="3954A6"/>
              </w:rPr>
              <w:t xml:space="preserve">Offer scented </w:t>
            </w:r>
            <w:r w:rsidR="007C6ADC" w:rsidRPr="007C6ADC">
              <w:rPr>
                <w:rFonts w:cs="Arial"/>
                <w:color w:val="3954A6"/>
              </w:rPr>
              <w:t>putty, pencils, rubbers etc.</w:t>
            </w:r>
            <w:r w:rsidR="007C6ADC">
              <w:rPr>
                <w:rFonts w:cs="Arial"/>
                <w:color w:val="3954A6"/>
              </w:rPr>
              <w:t xml:space="preserve"> (many </w:t>
            </w:r>
            <w:r w:rsidR="0009371A">
              <w:rPr>
                <w:rFonts w:cs="Arial"/>
                <w:color w:val="3954A6"/>
              </w:rPr>
              <w:t xml:space="preserve">scented items </w:t>
            </w:r>
            <w:r w:rsidR="007C6ADC">
              <w:rPr>
                <w:rFonts w:cs="Arial"/>
                <w:color w:val="3954A6"/>
              </w:rPr>
              <w:t xml:space="preserve">available at </w:t>
            </w:r>
            <w:proofErr w:type="spellStart"/>
            <w:r w:rsidR="007C6ADC">
              <w:rPr>
                <w:rFonts w:cs="Arial"/>
                <w:color w:val="3954A6"/>
              </w:rPr>
              <w:t>Smiggle</w:t>
            </w:r>
            <w:proofErr w:type="spellEnd"/>
            <w:r w:rsidR="007C6ADC">
              <w:rPr>
                <w:rFonts w:cs="Arial"/>
                <w:color w:val="3954A6"/>
              </w:rPr>
              <w:t>)</w:t>
            </w:r>
          </w:p>
          <w:p w14:paraId="7259A9C8" w14:textId="77777777" w:rsidR="005B6175" w:rsidRDefault="005B6175" w:rsidP="005B6175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5C0AF948" w14:textId="74D35A09" w:rsidR="007C6ADC" w:rsidRDefault="00C93277" w:rsidP="002B10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Give the student a safe item with a smell they like to help mask poorly tolerate smells</w:t>
            </w:r>
          </w:p>
          <w:p w14:paraId="6B31F930" w14:textId="77777777" w:rsidR="005B6175" w:rsidRPr="005B6175" w:rsidRDefault="005B6175" w:rsidP="005B6175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45AD9C49" w14:textId="7BD2A353" w:rsidR="005B6175" w:rsidRDefault="0009371A" w:rsidP="002B10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Students with limited diets </w:t>
            </w:r>
            <w:r w:rsidR="005B6175">
              <w:rPr>
                <w:rFonts w:cs="Arial"/>
                <w:color w:val="3954A6"/>
              </w:rPr>
              <w:t>only have a few foods which feel ‘safe’ to them</w:t>
            </w:r>
          </w:p>
          <w:p w14:paraId="5AD0B3CB" w14:textId="77777777" w:rsidR="005B6175" w:rsidRPr="005B6175" w:rsidRDefault="005B6175" w:rsidP="005B6175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28ACEE2A" w14:textId="29D6CCAB" w:rsidR="0009371A" w:rsidRDefault="005B6175" w:rsidP="002B10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 xml:space="preserve">They </w:t>
            </w:r>
            <w:r w:rsidR="0009371A">
              <w:rPr>
                <w:rFonts w:cs="Arial"/>
                <w:color w:val="3954A6"/>
              </w:rPr>
              <w:t xml:space="preserve">need lots of opportunities to </w:t>
            </w:r>
            <w:r w:rsidR="00F938CA">
              <w:rPr>
                <w:rFonts w:cs="Arial"/>
                <w:color w:val="3954A6"/>
              </w:rPr>
              <w:t>interact with new food without any pressure to t</w:t>
            </w:r>
            <w:r w:rsidR="001228AF">
              <w:rPr>
                <w:rFonts w:cs="Arial"/>
                <w:color w:val="3954A6"/>
              </w:rPr>
              <w:t>aste</w:t>
            </w:r>
            <w:r w:rsidR="00F938CA">
              <w:rPr>
                <w:rFonts w:cs="Arial"/>
                <w:color w:val="3954A6"/>
              </w:rPr>
              <w:t xml:space="preserve"> it</w:t>
            </w:r>
            <w:r w:rsidR="001228AF">
              <w:rPr>
                <w:rFonts w:cs="Arial"/>
                <w:color w:val="3954A6"/>
              </w:rPr>
              <w:t>.</w:t>
            </w:r>
          </w:p>
          <w:p w14:paraId="4C789D2C" w14:textId="77777777" w:rsidR="001228AF" w:rsidRPr="001228AF" w:rsidRDefault="001228AF" w:rsidP="001228AF">
            <w:pPr>
              <w:pStyle w:val="ListParagraph"/>
              <w:rPr>
                <w:rFonts w:cs="Arial"/>
                <w:color w:val="3954A6"/>
              </w:rPr>
            </w:pPr>
          </w:p>
          <w:p w14:paraId="30767BD0" w14:textId="57229639" w:rsidR="001228AF" w:rsidRDefault="001228AF" w:rsidP="002B108A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Use the other senses to explore new foods</w:t>
            </w:r>
            <w:r w:rsidR="004B477B">
              <w:rPr>
                <w:rFonts w:cs="Arial"/>
                <w:color w:val="3954A6"/>
              </w:rPr>
              <w:t>, (starting with food similar to items they already eat).</w:t>
            </w:r>
          </w:p>
          <w:p w14:paraId="4D4DED62" w14:textId="77777777" w:rsidR="00144D44" w:rsidRDefault="00144D44" w:rsidP="00144D44">
            <w:pPr>
              <w:pStyle w:val="ListParagraph"/>
              <w:rPr>
                <w:rFonts w:cs="Arial"/>
                <w:color w:val="3954A6"/>
              </w:rPr>
            </w:pPr>
          </w:p>
          <w:p w14:paraId="308D1601" w14:textId="564ED0CB" w:rsidR="005B6175" w:rsidRPr="007C6ADC" w:rsidRDefault="005B6175" w:rsidP="005B6175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E65750" w:rsidRPr="00811BE4" w14:paraId="0D085A89" w14:textId="77777777" w:rsidTr="00556E67">
        <w:tc>
          <w:tcPr>
            <w:tcW w:w="4673" w:type="dxa"/>
            <w:vAlign w:val="center"/>
          </w:tcPr>
          <w:p w14:paraId="1CF4A021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>Shows distress at smells that other children do not notice</w:t>
            </w:r>
          </w:p>
        </w:tc>
        <w:tc>
          <w:tcPr>
            <w:tcW w:w="5253" w:type="dxa"/>
            <w:vMerge/>
            <w:vAlign w:val="center"/>
          </w:tcPr>
          <w:p w14:paraId="75CB22F0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76962F95" w14:textId="77777777" w:rsidTr="00556E67">
        <w:tc>
          <w:tcPr>
            <w:tcW w:w="4673" w:type="dxa"/>
            <w:vAlign w:val="center"/>
          </w:tcPr>
          <w:p w14:paraId="70A09EEB" w14:textId="5C87B49A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t xml:space="preserve">Limited </w:t>
            </w:r>
            <w:r>
              <w:rPr>
                <w:rFonts w:cs="Arial"/>
                <w:bCs/>
              </w:rPr>
              <w:t xml:space="preserve">or unusual </w:t>
            </w:r>
            <w:r w:rsidRPr="00811BE4">
              <w:rPr>
                <w:rFonts w:cs="Arial"/>
                <w:bCs/>
              </w:rPr>
              <w:t>diet</w:t>
            </w:r>
          </w:p>
        </w:tc>
        <w:tc>
          <w:tcPr>
            <w:tcW w:w="5253" w:type="dxa"/>
            <w:vMerge/>
            <w:vAlign w:val="center"/>
          </w:tcPr>
          <w:p w14:paraId="0B487AA8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607C3258" w14:textId="77777777" w:rsidTr="00556E67">
        <w:tc>
          <w:tcPr>
            <w:tcW w:w="4673" w:type="dxa"/>
            <w:vAlign w:val="center"/>
          </w:tcPr>
          <w:p w14:paraId="41500D49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  <w:color w:val="3954A6"/>
              </w:rPr>
            </w:pPr>
            <w:r w:rsidRPr="00811BE4">
              <w:rPr>
                <w:rFonts w:cs="Arial"/>
              </w:rPr>
              <w:t>Eats materials which are not edible</w:t>
            </w:r>
          </w:p>
        </w:tc>
        <w:tc>
          <w:tcPr>
            <w:tcW w:w="5253" w:type="dxa"/>
            <w:vMerge/>
            <w:vAlign w:val="center"/>
          </w:tcPr>
          <w:p w14:paraId="68D5787D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21467" w:rsidRPr="0018591F" w14:paraId="66A3350A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671B5153" w14:textId="77777777" w:rsidR="00521467" w:rsidRPr="0018591F" w:rsidRDefault="00521467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</w:t>
            </w:r>
            <w:r w:rsidRPr="0018591F">
              <w:rPr>
                <w:rFonts w:cs="Arial"/>
                <w:b/>
                <w:bCs/>
              </w:rPr>
              <w:t>ifferences processing internal sensation</w:t>
            </w:r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67F96BA3" w14:textId="606FFB86" w:rsidR="00521467" w:rsidRPr="0018591F" w:rsidRDefault="00521467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E65750" w:rsidRPr="00811BE4" w14:paraId="074FB72E" w14:textId="77777777" w:rsidTr="00556E67">
        <w:tc>
          <w:tcPr>
            <w:tcW w:w="4673" w:type="dxa"/>
            <w:vAlign w:val="center"/>
          </w:tcPr>
          <w:p w14:paraId="307A7E00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Does not seem to register when full</w:t>
            </w:r>
          </w:p>
        </w:tc>
        <w:tc>
          <w:tcPr>
            <w:tcW w:w="5253" w:type="dxa"/>
            <w:vMerge w:val="restart"/>
            <w:vAlign w:val="center"/>
          </w:tcPr>
          <w:p w14:paraId="2CA9F738" w14:textId="62FA6F09" w:rsidR="00E65750" w:rsidRDefault="00144D44" w:rsidP="004B47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144D44">
              <w:rPr>
                <w:rFonts w:cs="Arial"/>
                <w:color w:val="3954A6"/>
              </w:rPr>
              <w:t>Ensure lunchtime staff offer</w:t>
            </w:r>
            <w:r w:rsidR="001517A0">
              <w:rPr>
                <w:rFonts w:cs="Arial"/>
                <w:color w:val="3954A6"/>
              </w:rPr>
              <w:t xml:space="preserve"> a sensible portion of food</w:t>
            </w:r>
          </w:p>
          <w:p w14:paraId="3C82A461" w14:textId="77777777" w:rsidR="00B427FB" w:rsidRDefault="00B427FB" w:rsidP="00B427FB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57847BAD" w14:textId="730BAF3B" w:rsidR="001517A0" w:rsidRDefault="001517A0" w:rsidP="004B47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Some students do not feel thirsty so need either visual or verbal prompts to drink</w:t>
            </w:r>
          </w:p>
          <w:p w14:paraId="224E51D6" w14:textId="77777777" w:rsidR="00B427FB" w:rsidRPr="00B427FB" w:rsidRDefault="00B427FB" w:rsidP="00B427FB">
            <w:pPr>
              <w:autoSpaceDE w:val="0"/>
              <w:autoSpaceDN w:val="0"/>
              <w:adjustRightInd w:val="0"/>
              <w:ind w:left="360"/>
              <w:rPr>
                <w:rFonts w:cs="Arial"/>
                <w:color w:val="3954A6"/>
              </w:rPr>
            </w:pPr>
          </w:p>
          <w:p w14:paraId="03807B6D" w14:textId="77777777" w:rsidR="001517A0" w:rsidRDefault="00B427FB" w:rsidP="004B477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Have set times for using the toilet incorporated into the student’s timetable</w:t>
            </w:r>
          </w:p>
          <w:p w14:paraId="56293E81" w14:textId="5FA2CC32" w:rsidR="00B427FB" w:rsidRPr="00144D44" w:rsidRDefault="00B427FB" w:rsidP="00B427FB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E65750" w:rsidRPr="00811BE4" w14:paraId="6A8F26D6" w14:textId="77777777" w:rsidTr="00556E67">
        <w:tc>
          <w:tcPr>
            <w:tcW w:w="4673" w:type="dxa"/>
            <w:vAlign w:val="center"/>
          </w:tcPr>
          <w:p w14:paraId="7931F897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Cs/>
                <w:color w:val="3954A6"/>
              </w:rPr>
            </w:pPr>
            <w:r w:rsidRPr="00811BE4">
              <w:rPr>
                <w:rFonts w:cs="Arial"/>
                <w:bCs/>
              </w:rPr>
              <w:lastRenderedPageBreak/>
              <w:t>Does not seem to register when needs to pass urine or open bowels</w:t>
            </w:r>
          </w:p>
        </w:tc>
        <w:tc>
          <w:tcPr>
            <w:tcW w:w="5253" w:type="dxa"/>
            <w:vMerge/>
            <w:vAlign w:val="center"/>
          </w:tcPr>
          <w:p w14:paraId="42E51CD0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521467" w:rsidRPr="0018591F" w14:paraId="1DE575C3" w14:textId="77777777" w:rsidTr="00556E67">
        <w:tc>
          <w:tcPr>
            <w:tcW w:w="4673" w:type="dxa"/>
            <w:shd w:val="clear" w:color="auto" w:fill="8DB3E2" w:themeFill="text2" w:themeFillTint="66"/>
            <w:vAlign w:val="center"/>
          </w:tcPr>
          <w:p w14:paraId="43EAE2F4" w14:textId="64C680FE" w:rsidR="00521467" w:rsidRPr="0018591F" w:rsidRDefault="00521467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 w:rsidRPr="0018591F">
              <w:rPr>
                <w:rFonts w:cs="Arial"/>
                <w:b/>
                <w:bCs/>
              </w:rPr>
              <w:t>Planning and Idea</w:t>
            </w:r>
            <w:r w:rsidR="00BF6B20">
              <w:rPr>
                <w:rFonts w:cs="Arial"/>
                <w:b/>
                <w:bCs/>
              </w:rPr>
              <w:t>s</w:t>
            </w:r>
            <w:bookmarkStart w:id="1" w:name="_GoBack"/>
            <w:bookmarkEnd w:id="1"/>
          </w:p>
        </w:tc>
        <w:tc>
          <w:tcPr>
            <w:tcW w:w="5253" w:type="dxa"/>
            <w:shd w:val="clear" w:color="auto" w:fill="8DB3E2" w:themeFill="text2" w:themeFillTint="66"/>
            <w:vAlign w:val="center"/>
          </w:tcPr>
          <w:p w14:paraId="046E7E07" w14:textId="2D8EC06E" w:rsidR="00521467" w:rsidRPr="0018591F" w:rsidRDefault="00521467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3954A6"/>
              </w:rPr>
              <w:t>Possible Solutions for Sensory Passport:</w:t>
            </w:r>
          </w:p>
        </w:tc>
      </w:tr>
      <w:tr w:rsidR="00E65750" w:rsidRPr="00811BE4" w14:paraId="5159025F" w14:textId="77777777" w:rsidTr="00556E67">
        <w:tc>
          <w:tcPr>
            <w:tcW w:w="4673" w:type="dxa"/>
            <w:vAlign w:val="center"/>
          </w:tcPr>
          <w:p w14:paraId="6007B586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sequencing tasks (e.g. dressing)</w:t>
            </w:r>
          </w:p>
        </w:tc>
        <w:tc>
          <w:tcPr>
            <w:tcW w:w="5253" w:type="dxa"/>
            <w:vMerge w:val="restart"/>
            <w:vAlign w:val="center"/>
          </w:tcPr>
          <w:p w14:paraId="41C7C436" w14:textId="7AE8FD98" w:rsidR="00E65750" w:rsidRDefault="00E65750" w:rsidP="00E6575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Use a task slicer or visual prompt for multi-step tasks such as washing hands or dressing</w:t>
            </w:r>
          </w:p>
          <w:p w14:paraId="5755A0AF" w14:textId="77777777" w:rsidR="00B427FB" w:rsidRDefault="00B427FB" w:rsidP="00B427FB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4E1A3319" w14:textId="0B024C25" w:rsidR="00E65750" w:rsidRDefault="00E65750" w:rsidP="00E6575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 w:rsidRPr="00E65750">
              <w:rPr>
                <w:rFonts w:cs="Arial"/>
                <w:color w:val="3954A6"/>
              </w:rPr>
              <w:t>Try introducing play scripts to further develop play skills (ask EYSEN or CCI if involved)</w:t>
            </w:r>
          </w:p>
          <w:p w14:paraId="722FD080" w14:textId="77777777" w:rsidR="00B427FB" w:rsidRPr="00B427FB" w:rsidRDefault="00B427FB" w:rsidP="00B427FB">
            <w:p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  <w:p w14:paraId="541E42EC" w14:textId="77777777" w:rsidR="00E65750" w:rsidRDefault="00E65750" w:rsidP="00E65750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  <w:r>
              <w:rPr>
                <w:rFonts w:cs="Arial"/>
                <w:color w:val="3954A6"/>
              </w:rPr>
              <w:t>Student may need to be ‘physically moved’ through a new movement sequence in order to understand task requirements</w:t>
            </w:r>
          </w:p>
          <w:p w14:paraId="5C234D4A" w14:textId="7A0CB23A" w:rsidR="00E65750" w:rsidRPr="00E65750" w:rsidRDefault="00E65750" w:rsidP="00E65750">
            <w:pPr>
              <w:pStyle w:val="ListParagraph"/>
              <w:autoSpaceDE w:val="0"/>
              <w:autoSpaceDN w:val="0"/>
              <w:adjustRightInd w:val="0"/>
              <w:rPr>
                <w:rFonts w:cs="Arial"/>
                <w:color w:val="3954A6"/>
              </w:rPr>
            </w:pPr>
          </w:p>
        </w:tc>
      </w:tr>
      <w:tr w:rsidR="00E65750" w:rsidRPr="00811BE4" w14:paraId="6B00AC48" w14:textId="77777777" w:rsidTr="00556E67">
        <w:tc>
          <w:tcPr>
            <w:tcW w:w="4673" w:type="dxa"/>
            <w:vAlign w:val="center"/>
          </w:tcPr>
          <w:p w14:paraId="0FB6BA29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completing tasks with multiple steps</w:t>
            </w:r>
          </w:p>
        </w:tc>
        <w:tc>
          <w:tcPr>
            <w:tcW w:w="5253" w:type="dxa"/>
            <w:vMerge/>
            <w:vAlign w:val="center"/>
          </w:tcPr>
          <w:p w14:paraId="62301E20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  <w:tr w:rsidR="00E65750" w:rsidRPr="00811BE4" w14:paraId="0357337E" w14:textId="77777777" w:rsidTr="00556E67">
        <w:tc>
          <w:tcPr>
            <w:tcW w:w="4673" w:type="dxa"/>
            <w:vAlign w:val="center"/>
          </w:tcPr>
          <w:p w14:paraId="4D7B146B" w14:textId="77777777" w:rsidR="00E65750" w:rsidRPr="00811BE4" w:rsidRDefault="00E65750" w:rsidP="002F01E8">
            <w:pPr>
              <w:autoSpaceDE w:val="0"/>
              <w:autoSpaceDN w:val="0"/>
              <w:adjustRightInd w:val="0"/>
              <w:spacing w:before="200" w:after="200"/>
              <w:rPr>
                <w:rFonts w:cs="Arial"/>
              </w:rPr>
            </w:pPr>
            <w:r w:rsidRPr="00811BE4">
              <w:rPr>
                <w:rFonts w:cs="Arial"/>
              </w:rPr>
              <w:t>Difficulties coming up with ideas for play and activities.</w:t>
            </w:r>
          </w:p>
        </w:tc>
        <w:tc>
          <w:tcPr>
            <w:tcW w:w="5253" w:type="dxa"/>
            <w:vMerge/>
            <w:vAlign w:val="center"/>
          </w:tcPr>
          <w:p w14:paraId="6E851A84" w14:textId="77777777" w:rsidR="00E65750" w:rsidRPr="00811BE4" w:rsidRDefault="00E65750" w:rsidP="002F01E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3954A6"/>
              </w:rPr>
            </w:pPr>
          </w:p>
        </w:tc>
      </w:tr>
    </w:tbl>
    <w:p w14:paraId="39807360" w14:textId="404BFE3B" w:rsidR="00CA7058" w:rsidRDefault="00CA7058" w:rsidP="00575C49">
      <w:pPr>
        <w:tabs>
          <w:tab w:val="left" w:pos="0"/>
        </w:tabs>
        <w:rPr>
          <w:rFonts w:cs="Arial"/>
        </w:rPr>
      </w:pPr>
    </w:p>
    <w:p w14:paraId="3E64F912" w14:textId="77777777" w:rsidR="00094B8C" w:rsidRDefault="00094B8C" w:rsidP="00575C49">
      <w:pPr>
        <w:tabs>
          <w:tab w:val="left" w:pos="0"/>
        </w:tabs>
        <w:rPr>
          <w:rFonts w:cs="Arial"/>
        </w:rPr>
      </w:pPr>
    </w:p>
    <w:p w14:paraId="176CB8B5" w14:textId="51422A72" w:rsidR="005C7F6A" w:rsidRPr="0009371A" w:rsidRDefault="005C7F6A" w:rsidP="005C7F6A"/>
    <w:p w14:paraId="51C62B99" w14:textId="3A836227" w:rsidR="005C7F6A" w:rsidRDefault="005C7F6A" w:rsidP="005C7F6A">
      <w:pPr>
        <w:rPr>
          <w:i/>
        </w:rPr>
      </w:pPr>
    </w:p>
    <w:p w14:paraId="5D593647" w14:textId="42841FE7" w:rsidR="005C7F6A" w:rsidRDefault="005C7F6A" w:rsidP="005C7F6A">
      <w:pPr>
        <w:rPr>
          <w:i/>
        </w:rPr>
      </w:pPr>
    </w:p>
    <w:p w14:paraId="61C8C026" w14:textId="6D806CD6" w:rsidR="005C7F6A" w:rsidRDefault="005C7F6A" w:rsidP="005C7F6A">
      <w:pPr>
        <w:rPr>
          <w:i/>
        </w:rPr>
      </w:pPr>
    </w:p>
    <w:p w14:paraId="72DC3152" w14:textId="045D0011" w:rsidR="005C7F6A" w:rsidRDefault="005C7F6A" w:rsidP="005C7F6A">
      <w:pPr>
        <w:rPr>
          <w:i/>
        </w:rPr>
      </w:pPr>
    </w:p>
    <w:p w14:paraId="7ED84797" w14:textId="4A3F6DA2" w:rsidR="005C7F6A" w:rsidRDefault="005C7F6A" w:rsidP="005C7F6A">
      <w:pPr>
        <w:rPr>
          <w:i/>
        </w:rPr>
      </w:pPr>
    </w:p>
    <w:p w14:paraId="7E5DAA67" w14:textId="6A5F275A" w:rsidR="005C7F6A" w:rsidRDefault="005C7F6A" w:rsidP="005C7F6A">
      <w:pPr>
        <w:rPr>
          <w:i/>
        </w:rPr>
      </w:pPr>
    </w:p>
    <w:p w14:paraId="5F75A44D" w14:textId="77777777" w:rsidR="005C7F6A" w:rsidRPr="00707378" w:rsidRDefault="005C7F6A" w:rsidP="005C7F6A"/>
    <w:p w14:paraId="1B6AC458" w14:textId="77777777" w:rsidR="00DB7F52" w:rsidRDefault="00DB7F52"/>
    <w:sectPr w:rsidR="00DB7F52" w:rsidSect="00CA03C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077" w:bottom="1021" w:left="107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20B76" w14:textId="77777777" w:rsidR="00404093" w:rsidRDefault="00404093" w:rsidP="00CB6B95">
      <w:r>
        <w:separator/>
      </w:r>
    </w:p>
  </w:endnote>
  <w:endnote w:type="continuationSeparator" w:id="0">
    <w:p w14:paraId="266F4D5A" w14:textId="77777777" w:rsidR="00404093" w:rsidRDefault="00404093" w:rsidP="00CB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9492C" w14:textId="77777777" w:rsidR="00CA03C4" w:rsidRDefault="00CA0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874976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B16E22" w14:textId="6CBD324B" w:rsidR="00D53365" w:rsidRPr="00BB0F2A" w:rsidRDefault="00CA03C4" w:rsidP="00D53365">
            <w:pPr>
              <w:tabs>
                <w:tab w:val="left" w:pos="0"/>
              </w:tabs>
              <w:rPr>
                <w:i/>
                <w:i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D1FDB7E" wp14:editId="67E2117F">
                  <wp:simplePos x="0" y="0"/>
                  <wp:positionH relativeFrom="column">
                    <wp:posOffset>816142</wp:posOffset>
                  </wp:positionH>
                  <wp:positionV relativeFrom="page">
                    <wp:posOffset>10178549</wp:posOffset>
                  </wp:positionV>
                  <wp:extent cx="829310" cy="250190"/>
                  <wp:effectExtent l="0" t="0" r="8890" b="0"/>
                  <wp:wrapTight wrapText="bothSides">
                    <wp:wrapPolygon edited="0">
                      <wp:start x="0" y="0"/>
                      <wp:lineTo x="0" y="19736"/>
                      <wp:lineTo x="21335" y="19736"/>
                      <wp:lineTo x="2133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C286CAC" wp14:editId="489DB57B">
                  <wp:simplePos x="0" y="0"/>
                  <wp:positionH relativeFrom="margin">
                    <wp:align>left</wp:align>
                  </wp:positionH>
                  <wp:positionV relativeFrom="bottomMargin">
                    <wp:align>top</wp:align>
                  </wp:positionV>
                  <wp:extent cx="555385" cy="559469"/>
                  <wp:effectExtent l="0" t="0" r="0" b="0"/>
                  <wp:wrapTight wrapText="bothSides">
                    <wp:wrapPolygon edited="0">
                      <wp:start x="0" y="0"/>
                      <wp:lineTo x="0" y="20595"/>
                      <wp:lineTo x="20760" y="20595"/>
                      <wp:lineTo x="20760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85" cy="5594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57E6C8A3" w14:textId="30DAD563" w:rsidR="00094B8C" w:rsidRDefault="00094B8C" w:rsidP="00D53365">
            <w:pPr>
              <w:pStyle w:val="Footer"/>
              <w:jc w:val="right"/>
            </w:pPr>
            <w:r w:rsidRPr="00094B8C">
              <w:rPr>
                <w:sz w:val="16"/>
                <w:szCs w:val="16"/>
              </w:rPr>
              <w:t xml:space="preserve">Page </w:t>
            </w:r>
            <w:r w:rsidRPr="00094B8C">
              <w:rPr>
                <w:b/>
                <w:bCs/>
                <w:sz w:val="16"/>
                <w:szCs w:val="16"/>
              </w:rPr>
              <w:fldChar w:fldCharType="begin"/>
            </w:r>
            <w:r w:rsidRPr="00094B8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94B8C">
              <w:rPr>
                <w:b/>
                <w:bCs/>
                <w:sz w:val="16"/>
                <w:szCs w:val="16"/>
              </w:rPr>
              <w:fldChar w:fldCharType="separate"/>
            </w:r>
            <w:r w:rsidR="00F07B84">
              <w:rPr>
                <w:b/>
                <w:bCs/>
                <w:noProof/>
                <w:sz w:val="16"/>
                <w:szCs w:val="16"/>
              </w:rPr>
              <w:t>7</w:t>
            </w:r>
            <w:r w:rsidRPr="00094B8C">
              <w:rPr>
                <w:b/>
                <w:bCs/>
                <w:sz w:val="16"/>
                <w:szCs w:val="16"/>
              </w:rPr>
              <w:fldChar w:fldCharType="end"/>
            </w:r>
            <w:r w:rsidRPr="00094B8C">
              <w:rPr>
                <w:sz w:val="16"/>
                <w:szCs w:val="16"/>
              </w:rPr>
              <w:t xml:space="preserve"> of </w:t>
            </w:r>
            <w:r w:rsidRPr="00094B8C">
              <w:rPr>
                <w:b/>
                <w:bCs/>
                <w:sz w:val="16"/>
                <w:szCs w:val="16"/>
              </w:rPr>
              <w:fldChar w:fldCharType="begin"/>
            </w:r>
            <w:r w:rsidRPr="00094B8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94B8C">
              <w:rPr>
                <w:b/>
                <w:bCs/>
                <w:sz w:val="16"/>
                <w:szCs w:val="16"/>
              </w:rPr>
              <w:fldChar w:fldCharType="separate"/>
            </w:r>
            <w:r w:rsidR="00F07B84">
              <w:rPr>
                <w:b/>
                <w:bCs/>
                <w:noProof/>
                <w:sz w:val="16"/>
                <w:szCs w:val="16"/>
              </w:rPr>
              <w:t>7</w:t>
            </w:r>
            <w:r w:rsidRPr="00094B8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9948AD" w14:textId="77777777" w:rsidR="00CA7058" w:rsidRDefault="00CA70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BBCA" w14:textId="109A96A0" w:rsidR="00BB0F2A" w:rsidRPr="00BB0F2A" w:rsidRDefault="00FF4B15" w:rsidP="00BB0F2A">
    <w:pPr>
      <w:tabs>
        <w:tab w:val="left" w:pos="0"/>
      </w:tabs>
      <w:rPr>
        <w:rFonts w:cs="Arial"/>
        <w:i/>
        <w:iCs/>
        <w:sz w:val="16"/>
        <w:szCs w:val="16"/>
      </w:rPr>
    </w:pPr>
    <w:r>
      <w:t xml:space="preserve">* </w:t>
    </w:r>
    <w:r w:rsidRPr="00BB0F2A">
      <w:rPr>
        <w:i/>
        <w:iCs/>
        <w:sz w:val="16"/>
        <w:szCs w:val="16"/>
      </w:rPr>
      <w:t>adapted from several sources including the Autism Education Trust national autism standards sensory assessment checklist</w:t>
    </w:r>
    <w:r w:rsidR="00BB0F2A" w:rsidRPr="00BB0F2A">
      <w:rPr>
        <w:i/>
        <w:iCs/>
        <w:sz w:val="16"/>
        <w:szCs w:val="16"/>
      </w:rPr>
      <w:t xml:space="preserve"> (</w:t>
    </w:r>
    <w:hyperlink r:id="rId1" w:history="1">
      <w:r w:rsidR="00BB0F2A" w:rsidRPr="00BB0F2A">
        <w:rPr>
          <w:rStyle w:val="Hyperlink"/>
          <w:i/>
          <w:iCs/>
          <w:sz w:val="16"/>
          <w:szCs w:val="16"/>
        </w:rPr>
        <w:t>www.autismeducationtrust.org.uk</w:t>
      </w:r>
    </w:hyperlink>
    <w:r w:rsidR="00BB0F2A" w:rsidRPr="00BB0F2A">
      <w:rPr>
        <w:i/>
        <w:iCs/>
        <w:sz w:val="16"/>
        <w:szCs w:val="16"/>
      </w:rPr>
      <w:t>) and © D Menzies (Aspects Training &amp; Consultancy), 2009 and Positive About Autism’s ‘Positive Sensory Profile’ (www.positiveaboutautism.co.uk)</w:t>
    </w:r>
  </w:p>
  <w:p w14:paraId="608CC1A4" w14:textId="7F4912B7" w:rsidR="00FF4B15" w:rsidRPr="00BB0F2A" w:rsidRDefault="00FF4B15" w:rsidP="00BB0F2A">
    <w:pPr>
      <w:pStyle w:val="Footer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9E2E3" w14:textId="77777777" w:rsidR="00404093" w:rsidRDefault="00404093" w:rsidP="00CB6B95">
      <w:r>
        <w:separator/>
      </w:r>
    </w:p>
  </w:footnote>
  <w:footnote w:type="continuationSeparator" w:id="0">
    <w:p w14:paraId="2C72E79B" w14:textId="77777777" w:rsidR="00404093" w:rsidRDefault="00404093" w:rsidP="00CB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F6B9D" w14:textId="77777777" w:rsidR="00CA03C4" w:rsidRDefault="00CA0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E36BD" w14:textId="77777777" w:rsidR="00CA03C4" w:rsidRDefault="00CA0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E10A7" w14:textId="77777777" w:rsidR="00CA03C4" w:rsidRDefault="00CA0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5FA"/>
    <w:multiLevelType w:val="hybridMultilevel"/>
    <w:tmpl w:val="AAB6BBA6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04322F24"/>
    <w:multiLevelType w:val="hybridMultilevel"/>
    <w:tmpl w:val="4E56D30A"/>
    <w:lvl w:ilvl="0" w:tplc="0562D9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06CDD"/>
    <w:multiLevelType w:val="hybridMultilevel"/>
    <w:tmpl w:val="432A2B0E"/>
    <w:lvl w:ilvl="0" w:tplc="0D2CC10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D383F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A2ED00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57ED7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3FA9D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3DE1C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3C8F08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D57C6F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25A29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E86FFA"/>
    <w:multiLevelType w:val="hybridMultilevel"/>
    <w:tmpl w:val="1B7A8CF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351"/>
    <w:multiLevelType w:val="hybridMultilevel"/>
    <w:tmpl w:val="C248F49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E5DDC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D95FA2"/>
    <w:multiLevelType w:val="hybridMultilevel"/>
    <w:tmpl w:val="24BCA064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11580DE5"/>
    <w:multiLevelType w:val="hybridMultilevel"/>
    <w:tmpl w:val="4AD43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579"/>
    <w:multiLevelType w:val="hybridMultilevel"/>
    <w:tmpl w:val="D1B6C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D06E5"/>
    <w:multiLevelType w:val="hybridMultilevel"/>
    <w:tmpl w:val="95349222"/>
    <w:lvl w:ilvl="0" w:tplc="FD02F9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4A646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3F8A0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95A88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117AFA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950EDE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9BE9A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FB2D9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0503A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DF5555"/>
    <w:multiLevelType w:val="hybridMultilevel"/>
    <w:tmpl w:val="BEDC8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BA6A57"/>
    <w:multiLevelType w:val="hybridMultilevel"/>
    <w:tmpl w:val="99584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3DB8"/>
    <w:multiLevelType w:val="hybridMultilevel"/>
    <w:tmpl w:val="E39A510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4C1A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95C9B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46AA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E2A48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301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ACC1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C8030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F6A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11008E3"/>
    <w:multiLevelType w:val="hybridMultilevel"/>
    <w:tmpl w:val="456EE03C"/>
    <w:lvl w:ilvl="0" w:tplc="89585E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B4749"/>
    <w:multiLevelType w:val="hybridMultilevel"/>
    <w:tmpl w:val="00BA19D6"/>
    <w:lvl w:ilvl="0" w:tplc="77544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9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4D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A89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525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E1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4D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403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06B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B44C2B"/>
    <w:multiLevelType w:val="hybridMultilevel"/>
    <w:tmpl w:val="AC5263E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E5DD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5C9B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46AA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E2A48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301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ACC1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C8030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F6A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55326D"/>
    <w:multiLevelType w:val="hybridMultilevel"/>
    <w:tmpl w:val="57666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51EF4"/>
    <w:multiLevelType w:val="hybridMultilevel"/>
    <w:tmpl w:val="4218133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C717A"/>
    <w:multiLevelType w:val="hybridMultilevel"/>
    <w:tmpl w:val="59C44640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2232370"/>
    <w:multiLevelType w:val="hybridMultilevel"/>
    <w:tmpl w:val="8A623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44B8B"/>
    <w:multiLevelType w:val="hybridMultilevel"/>
    <w:tmpl w:val="C0728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C12"/>
    <w:multiLevelType w:val="hybridMultilevel"/>
    <w:tmpl w:val="40B6FC96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39911F86"/>
    <w:multiLevelType w:val="hybridMultilevel"/>
    <w:tmpl w:val="3444859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0E6D17"/>
    <w:multiLevelType w:val="hybridMultilevel"/>
    <w:tmpl w:val="978EA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93599"/>
    <w:multiLevelType w:val="hybridMultilevel"/>
    <w:tmpl w:val="D8D02D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451750"/>
    <w:multiLevelType w:val="hybridMultilevel"/>
    <w:tmpl w:val="00540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97D59"/>
    <w:multiLevelType w:val="hybridMultilevel"/>
    <w:tmpl w:val="0AE40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86460"/>
    <w:multiLevelType w:val="hybridMultilevel"/>
    <w:tmpl w:val="9382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77DB0"/>
    <w:multiLevelType w:val="hybridMultilevel"/>
    <w:tmpl w:val="00FE626C"/>
    <w:lvl w:ilvl="0" w:tplc="E820A0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F1240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D9EF76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14C099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A3A555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7425B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69C4D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13251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5BA5A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1E346AB"/>
    <w:multiLevelType w:val="hybridMultilevel"/>
    <w:tmpl w:val="983CBBDA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8F05EB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306C19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8CA0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7109FF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96A1D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FC802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74AF7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BA88A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7D4973"/>
    <w:multiLevelType w:val="hybridMultilevel"/>
    <w:tmpl w:val="1056FBDC"/>
    <w:lvl w:ilvl="0" w:tplc="0562D9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E0119C"/>
    <w:multiLevelType w:val="hybridMultilevel"/>
    <w:tmpl w:val="9C864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1950A9"/>
    <w:multiLevelType w:val="hybridMultilevel"/>
    <w:tmpl w:val="35845AF2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2" w15:restartNumberingAfterBreak="0">
    <w:nsid w:val="5E756A7D"/>
    <w:multiLevelType w:val="hybridMultilevel"/>
    <w:tmpl w:val="1EAAE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97E61"/>
    <w:multiLevelType w:val="hybridMultilevel"/>
    <w:tmpl w:val="3692E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A67C0"/>
    <w:multiLevelType w:val="hybridMultilevel"/>
    <w:tmpl w:val="024EDB28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5" w15:restartNumberingAfterBreak="0">
    <w:nsid w:val="73FB28CB"/>
    <w:multiLevelType w:val="hybridMultilevel"/>
    <w:tmpl w:val="71FEB578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F1E5DD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95C9B5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446AA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E2A48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930180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8ACC1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C8030C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BF6A72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9712C9A"/>
    <w:multiLevelType w:val="hybridMultilevel"/>
    <w:tmpl w:val="9FF4DABC"/>
    <w:lvl w:ilvl="0" w:tplc="6F1E5DD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7CA757C9"/>
    <w:multiLevelType w:val="hybridMultilevel"/>
    <w:tmpl w:val="183623E8"/>
    <w:lvl w:ilvl="0" w:tplc="E820A0C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8"/>
  </w:num>
  <w:num w:numId="4">
    <w:abstractNumId w:val="37"/>
  </w:num>
  <w:num w:numId="5">
    <w:abstractNumId w:val="12"/>
  </w:num>
  <w:num w:numId="6">
    <w:abstractNumId w:val="1"/>
  </w:num>
  <w:num w:numId="7">
    <w:abstractNumId w:val="29"/>
  </w:num>
  <w:num w:numId="8">
    <w:abstractNumId w:val="3"/>
  </w:num>
  <w:num w:numId="9">
    <w:abstractNumId w:val="16"/>
  </w:num>
  <w:num w:numId="10">
    <w:abstractNumId w:val="28"/>
  </w:num>
  <w:num w:numId="11">
    <w:abstractNumId w:val="11"/>
  </w:num>
  <w:num w:numId="12">
    <w:abstractNumId w:val="34"/>
  </w:num>
  <w:num w:numId="13">
    <w:abstractNumId w:val="5"/>
  </w:num>
  <w:num w:numId="14">
    <w:abstractNumId w:val="4"/>
  </w:num>
  <w:num w:numId="15">
    <w:abstractNumId w:val="0"/>
  </w:num>
  <w:num w:numId="16">
    <w:abstractNumId w:val="20"/>
  </w:num>
  <w:num w:numId="17">
    <w:abstractNumId w:val="31"/>
  </w:num>
  <w:num w:numId="18">
    <w:abstractNumId w:val="35"/>
  </w:num>
  <w:num w:numId="19">
    <w:abstractNumId w:val="17"/>
  </w:num>
  <w:num w:numId="20">
    <w:abstractNumId w:val="14"/>
  </w:num>
  <w:num w:numId="21">
    <w:abstractNumId w:val="36"/>
  </w:num>
  <w:num w:numId="22">
    <w:abstractNumId w:val="13"/>
  </w:num>
  <w:num w:numId="23">
    <w:abstractNumId w:val="10"/>
  </w:num>
  <w:num w:numId="24">
    <w:abstractNumId w:val="23"/>
  </w:num>
  <w:num w:numId="25">
    <w:abstractNumId w:val="30"/>
  </w:num>
  <w:num w:numId="26">
    <w:abstractNumId w:val="21"/>
  </w:num>
  <w:num w:numId="27">
    <w:abstractNumId w:val="22"/>
  </w:num>
  <w:num w:numId="28">
    <w:abstractNumId w:val="25"/>
  </w:num>
  <w:num w:numId="29">
    <w:abstractNumId w:val="7"/>
  </w:num>
  <w:num w:numId="30">
    <w:abstractNumId w:val="32"/>
  </w:num>
  <w:num w:numId="31">
    <w:abstractNumId w:val="15"/>
  </w:num>
  <w:num w:numId="32">
    <w:abstractNumId w:val="24"/>
  </w:num>
  <w:num w:numId="33">
    <w:abstractNumId w:val="6"/>
  </w:num>
  <w:num w:numId="34">
    <w:abstractNumId w:val="26"/>
  </w:num>
  <w:num w:numId="35">
    <w:abstractNumId w:val="19"/>
  </w:num>
  <w:num w:numId="36">
    <w:abstractNumId w:val="33"/>
  </w:num>
  <w:num w:numId="37">
    <w:abstractNumId w:val="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9B"/>
    <w:rsid w:val="00007BAE"/>
    <w:rsid w:val="000253DA"/>
    <w:rsid w:val="00033823"/>
    <w:rsid w:val="00065027"/>
    <w:rsid w:val="00084B0E"/>
    <w:rsid w:val="0009371A"/>
    <w:rsid w:val="0009461E"/>
    <w:rsid w:val="00094B8C"/>
    <w:rsid w:val="000B4701"/>
    <w:rsid w:val="00102AF8"/>
    <w:rsid w:val="0011659E"/>
    <w:rsid w:val="001228AF"/>
    <w:rsid w:val="00144D44"/>
    <w:rsid w:val="001517A0"/>
    <w:rsid w:val="00162005"/>
    <w:rsid w:val="0018591F"/>
    <w:rsid w:val="0019092F"/>
    <w:rsid w:val="001C6C5B"/>
    <w:rsid w:val="001E0A1F"/>
    <w:rsid w:val="001E20D4"/>
    <w:rsid w:val="001E70FE"/>
    <w:rsid w:val="00232843"/>
    <w:rsid w:val="00253549"/>
    <w:rsid w:val="002A10AD"/>
    <w:rsid w:val="002B108A"/>
    <w:rsid w:val="002B1395"/>
    <w:rsid w:val="002C2C61"/>
    <w:rsid w:val="002E304F"/>
    <w:rsid w:val="002F01E8"/>
    <w:rsid w:val="00306F0B"/>
    <w:rsid w:val="00332BDD"/>
    <w:rsid w:val="00332F9B"/>
    <w:rsid w:val="0033590A"/>
    <w:rsid w:val="003373D4"/>
    <w:rsid w:val="003416ED"/>
    <w:rsid w:val="00342159"/>
    <w:rsid w:val="003623C8"/>
    <w:rsid w:val="00386EC4"/>
    <w:rsid w:val="003A52B6"/>
    <w:rsid w:val="003B6303"/>
    <w:rsid w:val="003E1022"/>
    <w:rsid w:val="00404093"/>
    <w:rsid w:val="004154B7"/>
    <w:rsid w:val="00417B87"/>
    <w:rsid w:val="00433EFE"/>
    <w:rsid w:val="00443EE6"/>
    <w:rsid w:val="004560C0"/>
    <w:rsid w:val="0049020F"/>
    <w:rsid w:val="00490BAB"/>
    <w:rsid w:val="00497DF5"/>
    <w:rsid w:val="004B477B"/>
    <w:rsid w:val="004B6F79"/>
    <w:rsid w:val="004C50BA"/>
    <w:rsid w:val="00516CD6"/>
    <w:rsid w:val="00521467"/>
    <w:rsid w:val="005545CD"/>
    <w:rsid w:val="00556E67"/>
    <w:rsid w:val="005650CA"/>
    <w:rsid w:val="005743B6"/>
    <w:rsid w:val="00575C49"/>
    <w:rsid w:val="005A39FD"/>
    <w:rsid w:val="005B6175"/>
    <w:rsid w:val="005B7F9A"/>
    <w:rsid w:val="005C7F6A"/>
    <w:rsid w:val="005D5B7A"/>
    <w:rsid w:val="005E7D02"/>
    <w:rsid w:val="006074A5"/>
    <w:rsid w:val="00615BA7"/>
    <w:rsid w:val="00615DC0"/>
    <w:rsid w:val="00633769"/>
    <w:rsid w:val="0064622A"/>
    <w:rsid w:val="00651A7C"/>
    <w:rsid w:val="006658CF"/>
    <w:rsid w:val="00693633"/>
    <w:rsid w:val="0069470C"/>
    <w:rsid w:val="006C3C35"/>
    <w:rsid w:val="006F6AF0"/>
    <w:rsid w:val="00707378"/>
    <w:rsid w:val="007078B1"/>
    <w:rsid w:val="00712DF4"/>
    <w:rsid w:val="00722B57"/>
    <w:rsid w:val="00735491"/>
    <w:rsid w:val="0074253F"/>
    <w:rsid w:val="007634EF"/>
    <w:rsid w:val="0077771D"/>
    <w:rsid w:val="007808E8"/>
    <w:rsid w:val="00792F21"/>
    <w:rsid w:val="007A1114"/>
    <w:rsid w:val="007B10A1"/>
    <w:rsid w:val="007B1DA1"/>
    <w:rsid w:val="007B63C0"/>
    <w:rsid w:val="007C6ADC"/>
    <w:rsid w:val="00802EDC"/>
    <w:rsid w:val="0080687A"/>
    <w:rsid w:val="0081289B"/>
    <w:rsid w:val="00813C5F"/>
    <w:rsid w:val="00822F97"/>
    <w:rsid w:val="008244D2"/>
    <w:rsid w:val="008647D3"/>
    <w:rsid w:val="008B3C3E"/>
    <w:rsid w:val="008C111C"/>
    <w:rsid w:val="008F6FA1"/>
    <w:rsid w:val="00911868"/>
    <w:rsid w:val="00920A55"/>
    <w:rsid w:val="00962643"/>
    <w:rsid w:val="00993CC6"/>
    <w:rsid w:val="009D48D0"/>
    <w:rsid w:val="009D5C40"/>
    <w:rsid w:val="009D75AB"/>
    <w:rsid w:val="009E2CD6"/>
    <w:rsid w:val="00A21CD7"/>
    <w:rsid w:val="00A35455"/>
    <w:rsid w:val="00A61BC1"/>
    <w:rsid w:val="00A675B3"/>
    <w:rsid w:val="00AC6EFE"/>
    <w:rsid w:val="00AD1F9E"/>
    <w:rsid w:val="00B22BCE"/>
    <w:rsid w:val="00B427FB"/>
    <w:rsid w:val="00B62683"/>
    <w:rsid w:val="00B6623B"/>
    <w:rsid w:val="00B9507E"/>
    <w:rsid w:val="00BB0F2A"/>
    <w:rsid w:val="00BC4A00"/>
    <w:rsid w:val="00BF6B20"/>
    <w:rsid w:val="00C01202"/>
    <w:rsid w:val="00C22A0D"/>
    <w:rsid w:val="00C34FA7"/>
    <w:rsid w:val="00C4021D"/>
    <w:rsid w:val="00C5342C"/>
    <w:rsid w:val="00C70D60"/>
    <w:rsid w:val="00C8267D"/>
    <w:rsid w:val="00C93277"/>
    <w:rsid w:val="00CA03C4"/>
    <w:rsid w:val="00CA7058"/>
    <w:rsid w:val="00CB6B95"/>
    <w:rsid w:val="00CC7217"/>
    <w:rsid w:val="00CC782E"/>
    <w:rsid w:val="00CF3120"/>
    <w:rsid w:val="00D53365"/>
    <w:rsid w:val="00D56D33"/>
    <w:rsid w:val="00D87827"/>
    <w:rsid w:val="00DA0AD0"/>
    <w:rsid w:val="00DB16C9"/>
    <w:rsid w:val="00DB7F52"/>
    <w:rsid w:val="00DD2F8C"/>
    <w:rsid w:val="00DE0C90"/>
    <w:rsid w:val="00DE3111"/>
    <w:rsid w:val="00DF1ACE"/>
    <w:rsid w:val="00E17F16"/>
    <w:rsid w:val="00E3668B"/>
    <w:rsid w:val="00E65750"/>
    <w:rsid w:val="00E65861"/>
    <w:rsid w:val="00E65AC8"/>
    <w:rsid w:val="00E92FB9"/>
    <w:rsid w:val="00EB2B9A"/>
    <w:rsid w:val="00EC13B0"/>
    <w:rsid w:val="00EC6A31"/>
    <w:rsid w:val="00ED4267"/>
    <w:rsid w:val="00EE4479"/>
    <w:rsid w:val="00F0444B"/>
    <w:rsid w:val="00F07B84"/>
    <w:rsid w:val="00F1100A"/>
    <w:rsid w:val="00F309B3"/>
    <w:rsid w:val="00F34F53"/>
    <w:rsid w:val="00F4785E"/>
    <w:rsid w:val="00F57386"/>
    <w:rsid w:val="00F721D0"/>
    <w:rsid w:val="00F77757"/>
    <w:rsid w:val="00F93173"/>
    <w:rsid w:val="00F938CA"/>
    <w:rsid w:val="00FA274A"/>
    <w:rsid w:val="00FC21D0"/>
    <w:rsid w:val="00FC378F"/>
    <w:rsid w:val="00FE57E8"/>
    <w:rsid w:val="00FE7B1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CE71E66"/>
  <w15:docId w15:val="{5D09BF93-C91F-461F-A821-379EC829D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6A"/>
    <w:rPr>
      <w:rFonts w:ascii="Arial" w:eastAsia="Times New Roman" w:hAnsi="Arial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34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FA7"/>
    <w:rPr>
      <w:rFonts w:ascii="Arial" w:eastAsia="Times New Roman" w:hAnsi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4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FA7"/>
    <w:rPr>
      <w:rFonts w:ascii="Arial" w:eastAsia="Times New Roman" w:hAnsi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83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59"/>
    <w:rsid w:val="00575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F2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0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0173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00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603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72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036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7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704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fi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ismeducation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108C991D5324C9F76C76E41374B74" ma:contentTypeVersion="12" ma:contentTypeDescription="Create a new document." ma:contentTypeScope="" ma:versionID="40438810a7b29ca336cfad3c4afc325e">
  <xsd:schema xmlns:xsd="http://www.w3.org/2001/XMLSchema" xmlns:xs="http://www.w3.org/2001/XMLSchema" xmlns:p="http://schemas.microsoft.com/office/2006/metadata/properties" xmlns:ns2="4c950cfa-0cdb-4c3e-bbec-03d7309b1c1a" xmlns:ns3="9acd5793-c275-4fc6-bfa4-196190f94ef9" targetNamespace="http://schemas.microsoft.com/office/2006/metadata/properties" ma:root="true" ma:fieldsID="9d62085d478cb1818b4409393d83004c" ns2:_="" ns3:_="">
    <xsd:import namespace="4c950cfa-0cdb-4c3e-bbec-03d7309b1c1a"/>
    <xsd:import namespace="9acd5793-c275-4fc6-bfa4-196190f94e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50cfa-0cdb-4c3e-bbec-03d7309b1c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5793-c275-4fc6-bfa4-196190f94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6559-8AB2-42CC-8F88-1359B82E322D}">
  <ds:schemaRefs>
    <ds:schemaRef ds:uri="http://schemas.microsoft.com/office/2006/metadata/properties"/>
    <ds:schemaRef ds:uri="http://schemas.openxmlformats.org/package/2006/metadata/core-properties"/>
    <ds:schemaRef ds:uri="4c950cfa-0cdb-4c3e-bbec-03d7309b1c1a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9acd5793-c275-4fc6-bfa4-196190f94ef9"/>
  </ds:schemaRefs>
</ds:datastoreItem>
</file>

<file path=customXml/itemProps2.xml><?xml version="1.0" encoding="utf-8"?>
<ds:datastoreItem xmlns:ds="http://schemas.openxmlformats.org/officeDocument/2006/customXml" ds:itemID="{B01E3596-0F29-4AE7-9855-77C052813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1E054-FD5E-452C-94F5-D1664E79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50cfa-0cdb-4c3e-bbec-03d7309b1c1a"/>
    <ds:schemaRef ds:uri="9acd5793-c275-4fc6-bfa4-196190f94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4D813F-499A-4691-8B80-D173314C6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1661</Words>
  <Characters>9470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Kirklees Council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Kirklees Council</dc:creator>
  <cp:lastModifiedBy>Favager, Victoria</cp:lastModifiedBy>
  <cp:revision>2</cp:revision>
  <cp:lastPrinted>2020-12-17T08:41:00Z</cp:lastPrinted>
  <dcterms:created xsi:type="dcterms:W3CDTF">2021-09-09T14:32:00Z</dcterms:created>
  <dcterms:modified xsi:type="dcterms:W3CDTF">2021-09-09T14:32:00Z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iteId">
    <vt:lpwstr>61d0734f-7fce-4063-b638-09ac5ad5a43f</vt:lpwstr>
  </property>
  <property fmtid="{D5CDD505-2E9C-101B-9397-08002B2CF9AE}" pid="4" name="MSIP_Label_22127eb8-1c2a-4c17-86cc-a5ba0926d1f9_Owner">
    <vt:lpwstr>Mike.Black@kirklees.gov.uk</vt:lpwstr>
  </property>
  <property fmtid="{D5CDD505-2E9C-101B-9397-08002B2CF9AE}" pid="5" name="MSIP_Label_22127eb8-1c2a-4c17-86cc-a5ba0926d1f9_SetDate">
    <vt:lpwstr>2020-12-08T17:38:27.1468402Z</vt:lpwstr>
  </property>
  <property fmtid="{D5CDD505-2E9C-101B-9397-08002B2CF9AE}" pid="6" name="MSIP_Label_22127eb8-1c2a-4c17-86cc-a5ba0926d1f9_Name">
    <vt:lpwstr>Official</vt:lpwstr>
  </property>
  <property fmtid="{D5CDD505-2E9C-101B-9397-08002B2CF9AE}" pid="7" name="MSIP_Label_22127eb8-1c2a-4c17-86cc-a5ba0926d1f9_Application">
    <vt:lpwstr>Microsoft Azure Information Protection</vt:lpwstr>
  </property>
  <property fmtid="{D5CDD505-2E9C-101B-9397-08002B2CF9AE}" pid="8" name="MSIP_Label_22127eb8-1c2a-4c17-86cc-a5ba0926d1f9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0x010100CB3108C991D5324C9F76C76E41374B74</vt:lpwstr>
  </property>
</Properties>
</file>